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11A67" w14:textId="2CAC9579" w:rsidR="00770F60" w:rsidRPr="00AA2C4D" w:rsidRDefault="00B9477B" w:rsidP="00770F60">
      <w:pPr>
        <w:autoSpaceDE w:val="0"/>
        <w:autoSpaceDN w:val="0"/>
        <w:adjustRightInd w:val="0"/>
        <w:jc w:val="center"/>
        <w:rPr>
          <w:rFonts w:cstheme="minorHAnsi"/>
          <w:b/>
          <w:bCs/>
          <w:color w:val="000000"/>
          <w:sz w:val="22"/>
          <w:szCs w:val="22"/>
        </w:rPr>
      </w:pPr>
      <w:r>
        <w:rPr>
          <w:rFonts w:cstheme="minorHAnsi"/>
          <w:b/>
          <w:bCs/>
          <w:color w:val="000000"/>
          <w:sz w:val="22"/>
          <w:szCs w:val="22"/>
        </w:rPr>
        <w:t>February 10</w:t>
      </w:r>
      <w:r w:rsidR="00770F60" w:rsidRPr="00AA2C4D">
        <w:rPr>
          <w:rFonts w:cstheme="minorHAnsi"/>
          <w:b/>
          <w:bCs/>
          <w:color w:val="000000"/>
          <w:sz w:val="22"/>
          <w:szCs w:val="22"/>
        </w:rPr>
        <w:t>, 202</w:t>
      </w:r>
      <w:r>
        <w:rPr>
          <w:rFonts w:cstheme="minorHAnsi"/>
          <w:b/>
          <w:bCs/>
          <w:color w:val="000000"/>
          <w:sz w:val="22"/>
          <w:szCs w:val="22"/>
        </w:rPr>
        <w:t>1</w:t>
      </w:r>
      <w:r w:rsidR="00770F60" w:rsidRPr="00AA2C4D">
        <w:rPr>
          <w:rFonts w:cstheme="minorHAnsi"/>
          <w:b/>
          <w:bCs/>
          <w:color w:val="000000"/>
          <w:sz w:val="22"/>
          <w:szCs w:val="22"/>
        </w:rPr>
        <w:t>.</w:t>
      </w:r>
    </w:p>
    <w:p w14:paraId="2B0EA83A" w14:textId="77777777" w:rsidR="00770F60" w:rsidRPr="00AA2C4D" w:rsidRDefault="00770F60" w:rsidP="00770F60">
      <w:pPr>
        <w:autoSpaceDE w:val="0"/>
        <w:autoSpaceDN w:val="0"/>
        <w:adjustRightInd w:val="0"/>
        <w:ind w:left="720"/>
        <w:rPr>
          <w:rFonts w:asciiTheme="majorHAnsi" w:hAnsiTheme="majorHAnsi" w:cstheme="majorHAnsi"/>
          <w:b/>
          <w:bCs/>
          <w:color w:val="000000"/>
          <w:sz w:val="22"/>
          <w:szCs w:val="22"/>
        </w:rPr>
      </w:pPr>
      <w:r w:rsidRPr="00AA2C4D">
        <w:rPr>
          <w:rFonts w:asciiTheme="majorHAnsi" w:hAnsiTheme="majorHAnsi" w:cstheme="majorHAnsi"/>
          <w:b/>
          <w:bCs/>
          <w:color w:val="000000"/>
          <w:sz w:val="22"/>
          <w:szCs w:val="22"/>
        </w:rPr>
        <w:t>To:</w:t>
      </w:r>
    </w:p>
    <w:p w14:paraId="6C58857F" w14:textId="77777777" w:rsidR="00770F60" w:rsidRPr="00AA2C4D" w:rsidRDefault="00770F60" w:rsidP="00770F60">
      <w:pPr>
        <w:autoSpaceDE w:val="0"/>
        <w:autoSpaceDN w:val="0"/>
        <w:adjustRightInd w:val="0"/>
        <w:ind w:left="720"/>
        <w:rPr>
          <w:rFonts w:asciiTheme="majorHAnsi" w:hAnsiTheme="majorHAnsi" w:cstheme="majorHAnsi"/>
          <w:b/>
          <w:bCs/>
          <w:color w:val="000000"/>
          <w:sz w:val="22"/>
          <w:szCs w:val="22"/>
        </w:rPr>
      </w:pPr>
    </w:p>
    <w:p w14:paraId="1B063D78" w14:textId="77777777" w:rsidR="00770F60" w:rsidRPr="00AA2C4D" w:rsidRDefault="00770F60" w:rsidP="00770F60">
      <w:pPr>
        <w:autoSpaceDE w:val="0"/>
        <w:autoSpaceDN w:val="0"/>
        <w:adjustRightInd w:val="0"/>
        <w:ind w:left="720"/>
        <w:rPr>
          <w:rFonts w:asciiTheme="majorHAnsi" w:hAnsiTheme="majorHAnsi" w:cstheme="majorHAnsi"/>
          <w:b/>
          <w:bCs/>
          <w:color w:val="000000"/>
          <w:sz w:val="22"/>
          <w:szCs w:val="22"/>
        </w:rPr>
      </w:pPr>
      <w:r w:rsidRPr="00AA2C4D">
        <w:rPr>
          <w:rFonts w:asciiTheme="majorHAnsi" w:hAnsiTheme="majorHAnsi" w:cstheme="majorHAnsi"/>
          <w:b/>
          <w:bCs/>
          <w:color w:val="000000"/>
          <w:sz w:val="22"/>
          <w:szCs w:val="22"/>
        </w:rPr>
        <w:t>WISE COUNCIL</w:t>
      </w:r>
    </w:p>
    <w:p w14:paraId="5970E076" w14:textId="77777777" w:rsidR="00770F60" w:rsidRPr="00AA2C4D" w:rsidRDefault="00770F60" w:rsidP="00770F60">
      <w:pPr>
        <w:autoSpaceDE w:val="0"/>
        <w:autoSpaceDN w:val="0"/>
        <w:adjustRightInd w:val="0"/>
        <w:ind w:left="720"/>
        <w:rPr>
          <w:rFonts w:asciiTheme="majorHAnsi" w:hAnsiTheme="majorHAnsi" w:cstheme="majorHAnsi"/>
          <w:b/>
          <w:bCs/>
          <w:color w:val="000000"/>
          <w:sz w:val="22"/>
          <w:szCs w:val="22"/>
        </w:rPr>
      </w:pPr>
    </w:p>
    <w:p w14:paraId="5A5FEDBA" w14:textId="77777777" w:rsidR="00770F60" w:rsidRPr="00AA2C4D" w:rsidRDefault="00770F60" w:rsidP="00770F60">
      <w:pPr>
        <w:autoSpaceDE w:val="0"/>
        <w:autoSpaceDN w:val="0"/>
        <w:adjustRightInd w:val="0"/>
        <w:ind w:left="1440"/>
        <w:rPr>
          <w:rFonts w:asciiTheme="majorHAnsi" w:hAnsiTheme="majorHAnsi" w:cstheme="majorHAnsi"/>
          <w:b/>
          <w:bCs/>
          <w:color w:val="1A1A1A"/>
          <w:sz w:val="22"/>
          <w:szCs w:val="22"/>
        </w:rPr>
      </w:pPr>
      <w:r w:rsidRPr="00AA2C4D">
        <w:rPr>
          <w:rFonts w:asciiTheme="majorHAnsi" w:hAnsiTheme="majorHAnsi" w:cstheme="majorHAnsi"/>
          <w:b/>
          <w:bCs/>
          <w:color w:val="1A1A1A"/>
          <w:sz w:val="22"/>
          <w:szCs w:val="22"/>
        </w:rPr>
        <w:t>Members:</w:t>
      </w:r>
    </w:p>
    <w:p w14:paraId="2D2FD0C3" w14:textId="77777777" w:rsidR="00770F60" w:rsidRPr="00AA2C4D" w:rsidRDefault="00770F60" w:rsidP="00770F60">
      <w:pPr>
        <w:autoSpaceDE w:val="0"/>
        <w:autoSpaceDN w:val="0"/>
        <w:adjustRightInd w:val="0"/>
        <w:ind w:left="2160"/>
        <w:rPr>
          <w:rFonts w:asciiTheme="majorHAnsi" w:hAnsiTheme="majorHAnsi" w:cstheme="majorHAnsi"/>
          <w:color w:val="1A1A1A"/>
          <w:sz w:val="22"/>
          <w:szCs w:val="22"/>
        </w:rPr>
      </w:pPr>
      <w:r w:rsidRPr="00AA2C4D">
        <w:rPr>
          <w:rFonts w:asciiTheme="majorHAnsi" w:hAnsiTheme="majorHAnsi" w:cstheme="majorHAnsi"/>
          <w:color w:val="1A1A1A"/>
          <w:sz w:val="22"/>
          <w:szCs w:val="22"/>
        </w:rPr>
        <w:t>Barbara Groves (Curriculum)</w:t>
      </w:r>
    </w:p>
    <w:p w14:paraId="1E689AAA" w14:textId="77777777" w:rsidR="00770F60" w:rsidRPr="00AA2C4D" w:rsidRDefault="00770F60" w:rsidP="00770F60">
      <w:pPr>
        <w:autoSpaceDE w:val="0"/>
        <w:autoSpaceDN w:val="0"/>
        <w:adjustRightInd w:val="0"/>
        <w:ind w:left="2160"/>
        <w:rPr>
          <w:rFonts w:asciiTheme="majorHAnsi" w:hAnsiTheme="majorHAnsi" w:cstheme="majorHAnsi"/>
          <w:color w:val="1A1A1A"/>
          <w:sz w:val="22"/>
          <w:szCs w:val="22"/>
        </w:rPr>
      </w:pPr>
      <w:r w:rsidRPr="00AA2C4D">
        <w:rPr>
          <w:rFonts w:asciiTheme="majorHAnsi" w:hAnsiTheme="majorHAnsi" w:cstheme="majorHAnsi"/>
          <w:color w:val="1A1A1A"/>
          <w:sz w:val="22"/>
          <w:szCs w:val="22"/>
        </w:rPr>
        <w:t>Sue Tellier (Finance)</w:t>
      </w:r>
    </w:p>
    <w:p w14:paraId="2E022CB9" w14:textId="77777777" w:rsidR="00770F60" w:rsidRPr="00AA2C4D" w:rsidRDefault="00770F60" w:rsidP="00770F60">
      <w:pPr>
        <w:autoSpaceDE w:val="0"/>
        <w:autoSpaceDN w:val="0"/>
        <w:adjustRightInd w:val="0"/>
        <w:ind w:left="2160"/>
        <w:rPr>
          <w:rFonts w:asciiTheme="majorHAnsi" w:hAnsiTheme="majorHAnsi" w:cstheme="majorHAnsi"/>
          <w:color w:val="1A1A1A"/>
          <w:sz w:val="22"/>
          <w:szCs w:val="22"/>
        </w:rPr>
      </w:pPr>
      <w:r w:rsidRPr="00AA2C4D">
        <w:rPr>
          <w:rFonts w:asciiTheme="majorHAnsi" w:hAnsiTheme="majorHAnsi" w:cstheme="majorHAnsi"/>
          <w:color w:val="1A1A1A"/>
          <w:sz w:val="22"/>
          <w:szCs w:val="22"/>
        </w:rPr>
        <w:t>Charlene Nemeth (Nominating)</w:t>
      </w:r>
    </w:p>
    <w:p w14:paraId="247A7B31" w14:textId="77777777" w:rsidR="00770F60" w:rsidRPr="00AA2C4D" w:rsidRDefault="00770F60" w:rsidP="00770F60">
      <w:pPr>
        <w:autoSpaceDE w:val="0"/>
        <w:autoSpaceDN w:val="0"/>
        <w:adjustRightInd w:val="0"/>
        <w:ind w:left="2160"/>
        <w:rPr>
          <w:rFonts w:asciiTheme="majorHAnsi" w:hAnsiTheme="majorHAnsi" w:cstheme="majorHAnsi"/>
          <w:color w:val="1A1A1A"/>
          <w:sz w:val="22"/>
          <w:szCs w:val="22"/>
        </w:rPr>
      </w:pPr>
      <w:r w:rsidRPr="00AA2C4D">
        <w:rPr>
          <w:rFonts w:asciiTheme="majorHAnsi" w:hAnsiTheme="majorHAnsi" w:cstheme="majorHAnsi"/>
          <w:color w:val="1A1A1A"/>
          <w:sz w:val="22"/>
          <w:szCs w:val="22"/>
        </w:rPr>
        <w:t>Cookie Nelson (Special Events)</w:t>
      </w:r>
    </w:p>
    <w:p w14:paraId="09D4D34E" w14:textId="77777777" w:rsidR="00770F60" w:rsidRPr="00AA2C4D" w:rsidRDefault="00770F60" w:rsidP="00770F60">
      <w:pPr>
        <w:autoSpaceDE w:val="0"/>
        <w:autoSpaceDN w:val="0"/>
        <w:adjustRightInd w:val="0"/>
        <w:ind w:left="2160"/>
        <w:rPr>
          <w:rFonts w:asciiTheme="majorHAnsi" w:hAnsiTheme="majorHAnsi" w:cstheme="majorHAnsi"/>
          <w:color w:val="1A1A1A"/>
          <w:sz w:val="22"/>
          <w:szCs w:val="22"/>
        </w:rPr>
      </w:pPr>
      <w:r w:rsidRPr="00AA2C4D">
        <w:rPr>
          <w:rFonts w:asciiTheme="majorHAnsi" w:hAnsiTheme="majorHAnsi" w:cstheme="majorHAnsi"/>
          <w:color w:val="1A1A1A"/>
          <w:sz w:val="22"/>
          <w:szCs w:val="22"/>
        </w:rPr>
        <w:t xml:space="preserve">Doug Johnson (Communications) </w:t>
      </w:r>
    </w:p>
    <w:p w14:paraId="5938611A" w14:textId="77777777" w:rsidR="00770F60" w:rsidRPr="00AA2C4D" w:rsidRDefault="00770F60" w:rsidP="00770F60">
      <w:pPr>
        <w:autoSpaceDE w:val="0"/>
        <w:autoSpaceDN w:val="0"/>
        <w:adjustRightInd w:val="0"/>
        <w:ind w:left="2160"/>
        <w:rPr>
          <w:rFonts w:asciiTheme="majorHAnsi" w:hAnsiTheme="majorHAnsi" w:cstheme="majorHAnsi"/>
          <w:color w:val="1A1A1A"/>
          <w:sz w:val="22"/>
          <w:szCs w:val="22"/>
        </w:rPr>
      </w:pPr>
      <w:r w:rsidRPr="00AA2C4D">
        <w:rPr>
          <w:rFonts w:asciiTheme="majorHAnsi" w:hAnsiTheme="majorHAnsi" w:cstheme="majorHAnsi"/>
          <w:color w:val="1A1A1A"/>
          <w:sz w:val="22"/>
          <w:szCs w:val="22"/>
        </w:rPr>
        <w:t>Pat Hertzfeld (Secretary)</w:t>
      </w:r>
    </w:p>
    <w:p w14:paraId="62F1FAB6" w14:textId="77777777" w:rsidR="00770F60" w:rsidRPr="00AA2C4D" w:rsidRDefault="00770F60" w:rsidP="00770F60">
      <w:pPr>
        <w:autoSpaceDE w:val="0"/>
        <w:autoSpaceDN w:val="0"/>
        <w:adjustRightInd w:val="0"/>
        <w:ind w:left="2160"/>
        <w:rPr>
          <w:rFonts w:asciiTheme="majorHAnsi" w:hAnsiTheme="majorHAnsi" w:cstheme="majorHAnsi"/>
          <w:color w:val="1A1A1A"/>
          <w:sz w:val="22"/>
          <w:szCs w:val="22"/>
        </w:rPr>
      </w:pPr>
      <w:r w:rsidRPr="00AA2C4D">
        <w:rPr>
          <w:rFonts w:asciiTheme="majorHAnsi" w:hAnsiTheme="majorHAnsi" w:cstheme="majorHAnsi"/>
          <w:color w:val="1A1A1A"/>
          <w:sz w:val="22"/>
          <w:szCs w:val="22"/>
        </w:rPr>
        <w:t>Monica Gow (Director)</w:t>
      </w:r>
    </w:p>
    <w:p w14:paraId="782BF0E7" w14:textId="77777777" w:rsidR="00770F60" w:rsidRPr="00AA2C4D" w:rsidRDefault="00770F60" w:rsidP="00770F60">
      <w:pPr>
        <w:autoSpaceDE w:val="0"/>
        <w:autoSpaceDN w:val="0"/>
        <w:adjustRightInd w:val="0"/>
        <w:ind w:left="1440"/>
        <w:rPr>
          <w:rFonts w:asciiTheme="majorHAnsi" w:hAnsiTheme="majorHAnsi" w:cstheme="majorHAnsi"/>
          <w:b/>
          <w:bCs/>
          <w:color w:val="1A1A1A"/>
          <w:sz w:val="22"/>
          <w:szCs w:val="22"/>
        </w:rPr>
      </w:pPr>
      <w:r w:rsidRPr="00AA2C4D">
        <w:rPr>
          <w:rFonts w:asciiTheme="majorHAnsi" w:hAnsiTheme="majorHAnsi" w:cstheme="majorHAnsi"/>
          <w:b/>
          <w:bCs/>
          <w:color w:val="1A1A1A"/>
          <w:sz w:val="22"/>
          <w:szCs w:val="22"/>
        </w:rPr>
        <w:t>At-Large Members:</w:t>
      </w:r>
    </w:p>
    <w:p w14:paraId="48C5D77C" w14:textId="77777777" w:rsidR="00770F60" w:rsidRPr="00AA2C4D" w:rsidRDefault="00770F60" w:rsidP="00770F60">
      <w:pPr>
        <w:autoSpaceDE w:val="0"/>
        <w:autoSpaceDN w:val="0"/>
        <w:adjustRightInd w:val="0"/>
        <w:ind w:left="2160"/>
        <w:rPr>
          <w:rFonts w:asciiTheme="majorHAnsi" w:hAnsiTheme="majorHAnsi" w:cstheme="majorHAnsi"/>
          <w:color w:val="1A1A1A"/>
          <w:sz w:val="22"/>
          <w:szCs w:val="22"/>
        </w:rPr>
      </w:pPr>
      <w:r w:rsidRPr="00AA2C4D">
        <w:rPr>
          <w:rFonts w:asciiTheme="majorHAnsi" w:hAnsiTheme="majorHAnsi" w:cstheme="majorHAnsi"/>
          <w:color w:val="1A1A1A"/>
          <w:sz w:val="22"/>
          <w:szCs w:val="22"/>
        </w:rPr>
        <w:t>Michael Fishbein, Ginny McNamara, Tony Simas, Jennie Savage.</w:t>
      </w:r>
    </w:p>
    <w:p w14:paraId="68E89CC4" w14:textId="77777777" w:rsidR="00770F60" w:rsidRPr="00AA2C4D" w:rsidRDefault="00770F60" w:rsidP="00770F60">
      <w:pPr>
        <w:autoSpaceDE w:val="0"/>
        <w:autoSpaceDN w:val="0"/>
        <w:adjustRightInd w:val="0"/>
        <w:ind w:left="1440"/>
        <w:rPr>
          <w:rFonts w:asciiTheme="majorHAnsi" w:hAnsiTheme="majorHAnsi" w:cstheme="majorHAnsi"/>
          <w:b/>
          <w:bCs/>
          <w:color w:val="1A1A1A"/>
          <w:sz w:val="22"/>
          <w:szCs w:val="22"/>
        </w:rPr>
      </w:pPr>
      <w:r w:rsidRPr="00AA2C4D">
        <w:rPr>
          <w:rFonts w:asciiTheme="majorHAnsi" w:hAnsiTheme="majorHAnsi" w:cstheme="majorHAnsi"/>
          <w:b/>
          <w:bCs/>
          <w:color w:val="1A1A1A"/>
          <w:sz w:val="22"/>
          <w:szCs w:val="22"/>
        </w:rPr>
        <w:t>Past Presidents:</w:t>
      </w:r>
    </w:p>
    <w:p w14:paraId="3ED2FA8C" w14:textId="0B8AA6D1" w:rsidR="00770F60" w:rsidRDefault="00770F60" w:rsidP="00770F60">
      <w:pPr>
        <w:autoSpaceDE w:val="0"/>
        <w:autoSpaceDN w:val="0"/>
        <w:adjustRightInd w:val="0"/>
        <w:ind w:left="2160"/>
        <w:rPr>
          <w:rFonts w:asciiTheme="majorHAnsi" w:hAnsiTheme="majorHAnsi" w:cstheme="majorHAnsi"/>
          <w:color w:val="1A1A1A"/>
          <w:sz w:val="22"/>
          <w:szCs w:val="22"/>
        </w:rPr>
      </w:pPr>
      <w:r w:rsidRPr="00AA2C4D">
        <w:rPr>
          <w:rFonts w:asciiTheme="majorHAnsi" w:hAnsiTheme="majorHAnsi" w:cstheme="majorHAnsi"/>
          <w:color w:val="1A1A1A"/>
          <w:sz w:val="22"/>
          <w:szCs w:val="22"/>
        </w:rPr>
        <w:t>Joe Corn, Sue Durham.</w:t>
      </w:r>
    </w:p>
    <w:p w14:paraId="4700AD96" w14:textId="10D08149" w:rsidR="00C716A8" w:rsidRPr="00AA2C4D" w:rsidRDefault="00C716A8" w:rsidP="00C716A8">
      <w:pPr>
        <w:autoSpaceDE w:val="0"/>
        <w:autoSpaceDN w:val="0"/>
        <w:adjustRightInd w:val="0"/>
        <w:ind w:left="1440"/>
        <w:rPr>
          <w:rFonts w:asciiTheme="majorHAnsi" w:hAnsiTheme="majorHAnsi" w:cstheme="majorHAnsi"/>
          <w:color w:val="1A1A1A"/>
          <w:sz w:val="22"/>
          <w:szCs w:val="22"/>
        </w:rPr>
      </w:pPr>
      <w:r w:rsidRPr="00C716A8">
        <w:rPr>
          <w:rFonts w:asciiTheme="majorHAnsi" w:hAnsiTheme="majorHAnsi" w:cstheme="majorHAnsi"/>
          <w:b/>
          <w:bCs/>
          <w:color w:val="1A1A1A"/>
          <w:sz w:val="22"/>
          <w:szCs w:val="22"/>
        </w:rPr>
        <w:t>Technology Advisor</w:t>
      </w:r>
      <w:r>
        <w:rPr>
          <w:rFonts w:asciiTheme="majorHAnsi" w:hAnsiTheme="majorHAnsi" w:cstheme="majorHAnsi"/>
          <w:b/>
          <w:bCs/>
          <w:color w:val="1A1A1A"/>
          <w:sz w:val="22"/>
          <w:szCs w:val="22"/>
        </w:rPr>
        <w:t>:</w:t>
      </w:r>
      <w:r w:rsidRPr="00AA2C4D">
        <w:rPr>
          <w:rFonts w:asciiTheme="majorHAnsi" w:hAnsiTheme="majorHAnsi" w:cstheme="majorHAnsi"/>
          <w:color w:val="1A1A1A"/>
          <w:sz w:val="22"/>
          <w:szCs w:val="22"/>
        </w:rPr>
        <w:t xml:space="preserve"> Karl Hakkarainen </w:t>
      </w:r>
    </w:p>
    <w:p w14:paraId="17A93822" w14:textId="687CD1BB" w:rsidR="00770F60" w:rsidRPr="00AA2C4D" w:rsidRDefault="00C716A8" w:rsidP="00C716A8">
      <w:pPr>
        <w:autoSpaceDE w:val="0"/>
        <w:autoSpaceDN w:val="0"/>
        <w:adjustRightInd w:val="0"/>
        <w:ind w:left="1440"/>
        <w:rPr>
          <w:rFonts w:asciiTheme="majorHAnsi" w:hAnsiTheme="majorHAnsi" w:cstheme="majorHAnsi"/>
          <w:color w:val="000000"/>
          <w:sz w:val="22"/>
          <w:szCs w:val="22"/>
        </w:rPr>
      </w:pPr>
      <w:r w:rsidRPr="00C716A8">
        <w:rPr>
          <w:rFonts w:asciiTheme="majorHAnsi" w:hAnsiTheme="majorHAnsi" w:cstheme="majorHAnsi"/>
          <w:b/>
          <w:bCs/>
          <w:color w:val="1A1A1A"/>
          <w:sz w:val="22"/>
          <w:szCs w:val="22"/>
        </w:rPr>
        <w:t>Guest</w:t>
      </w:r>
      <w:r>
        <w:rPr>
          <w:rFonts w:asciiTheme="majorHAnsi" w:hAnsiTheme="majorHAnsi" w:cstheme="majorHAnsi"/>
          <w:b/>
          <w:bCs/>
          <w:color w:val="1A1A1A"/>
          <w:sz w:val="22"/>
          <w:szCs w:val="22"/>
        </w:rPr>
        <w:t>s</w:t>
      </w:r>
      <w:r w:rsidRPr="00C716A8">
        <w:rPr>
          <w:rFonts w:asciiTheme="majorHAnsi" w:hAnsiTheme="majorHAnsi" w:cstheme="majorHAnsi"/>
          <w:b/>
          <w:bCs/>
          <w:color w:val="1A1A1A"/>
          <w:sz w:val="22"/>
          <w:szCs w:val="22"/>
        </w:rPr>
        <w:t>:</w:t>
      </w:r>
      <w:r>
        <w:rPr>
          <w:rFonts w:asciiTheme="majorHAnsi" w:hAnsiTheme="majorHAnsi" w:cstheme="majorHAnsi"/>
          <w:color w:val="1A1A1A"/>
          <w:sz w:val="22"/>
          <w:szCs w:val="22"/>
        </w:rPr>
        <w:t xml:space="preserve"> </w:t>
      </w:r>
      <w:r>
        <w:rPr>
          <w:rFonts w:asciiTheme="majorHAnsi" w:hAnsiTheme="majorHAnsi" w:cstheme="majorHAnsi"/>
          <w:color w:val="000000"/>
          <w:sz w:val="22"/>
          <w:szCs w:val="22"/>
        </w:rPr>
        <w:t>Jill Lagana (Office Manager)</w:t>
      </w:r>
    </w:p>
    <w:p w14:paraId="35A60E89" w14:textId="77777777" w:rsidR="00C716A8" w:rsidRDefault="00C716A8" w:rsidP="00770F60">
      <w:pPr>
        <w:autoSpaceDE w:val="0"/>
        <w:autoSpaceDN w:val="0"/>
        <w:adjustRightInd w:val="0"/>
        <w:ind w:left="720"/>
        <w:rPr>
          <w:rFonts w:asciiTheme="majorHAnsi" w:hAnsiTheme="majorHAnsi" w:cstheme="majorHAnsi"/>
          <w:b/>
          <w:bCs/>
          <w:color w:val="141414"/>
          <w:sz w:val="22"/>
          <w:szCs w:val="22"/>
        </w:rPr>
      </w:pPr>
    </w:p>
    <w:p w14:paraId="51DB3702" w14:textId="03B4441F" w:rsidR="00770F60" w:rsidRPr="00AA2C4D" w:rsidRDefault="00770F60" w:rsidP="00770F60">
      <w:pPr>
        <w:autoSpaceDE w:val="0"/>
        <w:autoSpaceDN w:val="0"/>
        <w:adjustRightInd w:val="0"/>
        <w:ind w:left="720"/>
        <w:rPr>
          <w:rFonts w:asciiTheme="majorHAnsi" w:hAnsiTheme="majorHAnsi" w:cstheme="majorHAnsi"/>
          <w:b/>
          <w:bCs/>
          <w:color w:val="000000"/>
          <w:sz w:val="22"/>
          <w:szCs w:val="22"/>
        </w:rPr>
      </w:pPr>
      <w:r w:rsidRPr="00AA2C4D">
        <w:rPr>
          <w:rFonts w:asciiTheme="majorHAnsi" w:hAnsiTheme="majorHAnsi" w:cstheme="majorHAnsi"/>
          <w:b/>
          <w:bCs/>
          <w:color w:val="141414"/>
          <w:sz w:val="22"/>
          <w:szCs w:val="22"/>
        </w:rPr>
        <w:t>From:</w:t>
      </w:r>
    </w:p>
    <w:p w14:paraId="61DA2C94" w14:textId="77777777" w:rsidR="00770F60" w:rsidRPr="00AA2C4D" w:rsidRDefault="00770F60" w:rsidP="00770F60">
      <w:pPr>
        <w:autoSpaceDE w:val="0"/>
        <w:autoSpaceDN w:val="0"/>
        <w:adjustRightInd w:val="0"/>
        <w:spacing w:after="10"/>
        <w:ind w:left="1440"/>
        <w:rPr>
          <w:rFonts w:asciiTheme="majorHAnsi" w:hAnsiTheme="majorHAnsi" w:cstheme="majorHAnsi"/>
          <w:color w:val="141414"/>
          <w:sz w:val="22"/>
          <w:szCs w:val="22"/>
        </w:rPr>
      </w:pPr>
      <w:r w:rsidRPr="00AA2C4D">
        <w:rPr>
          <w:rFonts w:asciiTheme="majorHAnsi" w:hAnsiTheme="majorHAnsi" w:cstheme="majorHAnsi"/>
          <w:color w:val="141414"/>
          <w:sz w:val="22"/>
          <w:szCs w:val="22"/>
        </w:rPr>
        <w:t>Tej Maini, President.</w:t>
      </w:r>
    </w:p>
    <w:p w14:paraId="09ED1657" w14:textId="77777777" w:rsidR="00770F60" w:rsidRPr="00AA2C4D" w:rsidRDefault="00770F60" w:rsidP="00770F60">
      <w:pPr>
        <w:autoSpaceDE w:val="0"/>
        <w:autoSpaceDN w:val="0"/>
        <w:adjustRightInd w:val="0"/>
        <w:spacing w:after="101"/>
        <w:ind w:left="720"/>
        <w:rPr>
          <w:rFonts w:asciiTheme="majorHAnsi" w:hAnsiTheme="majorHAnsi" w:cstheme="majorHAnsi"/>
          <w:color w:val="000000"/>
          <w:sz w:val="22"/>
          <w:szCs w:val="22"/>
        </w:rPr>
      </w:pPr>
    </w:p>
    <w:p w14:paraId="1B0348CF" w14:textId="04D3A3A0" w:rsidR="00B27FAE" w:rsidRPr="00AA2C4D" w:rsidRDefault="00770F60" w:rsidP="00B27FAE">
      <w:pPr>
        <w:autoSpaceDE w:val="0"/>
        <w:autoSpaceDN w:val="0"/>
        <w:adjustRightInd w:val="0"/>
        <w:ind w:left="720"/>
        <w:rPr>
          <w:rFonts w:asciiTheme="majorHAnsi" w:hAnsiTheme="majorHAnsi" w:cstheme="majorHAnsi"/>
          <w:color w:val="141414"/>
          <w:sz w:val="22"/>
          <w:szCs w:val="22"/>
        </w:rPr>
      </w:pPr>
      <w:r w:rsidRPr="00AA2C4D">
        <w:rPr>
          <w:rFonts w:asciiTheme="majorHAnsi" w:hAnsiTheme="majorHAnsi" w:cstheme="majorHAnsi"/>
          <w:color w:val="141414"/>
          <w:sz w:val="22"/>
          <w:szCs w:val="22"/>
        </w:rPr>
        <w:t>A meeting of the WISE Council will be held on Wednesday</w:t>
      </w:r>
      <w:r w:rsidR="00B9477B">
        <w:rPr>
          <w:rFonts w:asciiTheme="majorHAnsi" w:hAnsiTheme="majorHAnsi" w:cstheme="majorHAnsi"/>
          <w:color w:val="141414"/>
          <w:sz w:val="22"/>
          <w:szCs w:val="22"/>
        </w:rPr>
        <w:t xml:space="preserve">, February 17, 2021 </w:t>
      </w:r>
      <w:r w:rsidRPr="00AA2C4D">
        <w:rPr>
          <w:rFonts w:asciiTheme="majorHAnsi" w:hAnsiTheme="majorHAnsi" w:cstheme="majorHAnsi"/>
          <w:color w:val="141414"/>
          <w:sz w:val="22"/>
          <w:szCs w:val="22"/>
        </w:rPr>
        <w:t>from 9:00 am to 10:00 am, by Zoom Video Conference.</w:t>
      </w:r>
    </w:p>
    <w:p w14:paraId="27E6B852" w14:textId="529BC0A2" w:rsidR="00770F60" w:rsidRDefault="00770F60" w:rsidP="00B27FAE">
      <w:pPr>
        <w:ind w:left="720"/>
        <w:rPr>
          <w:rFonts w:asciiTheme="majorHAnsi" w:hAnsiTheme="majorHAnsi" w:cstheme="majorHAnsi"/>
          <w:color w:val="141414"/>
          <w:sz w:val="22"/>
          <w:szCs w:val="22"/>
        </w:rPr>
      </w:pPr>
      <w:r w:rsidRPr="00AA2C4D">
        <w:rPr>
          <w:rFonts w:asciiTheme="majorHAnsi" w:hAnsiTheme="majorHAnsi" w:cstheme="majorHAnsi"/>
          <w:color w:val="141414"/>
          <w:sz w:val="22"/>
          <w:szCs w:val="22"/>
        </w:rPr>
        <w:t xml:space="preserve">The meeting can be accessed at: </w:t>
      </w:r>
    </w:p>
    <w:p w14:paraId="3C39EFC0" w14:textId="77777777" w:rsidR="00AA2C4D" w:rsidRPr="00AA2C4D" w:rsidRDefault="00AA2C4D" w:rsidP="00B27FAE">
      <w:pPr>
        <w:ind w:left="720"/>
        <w:rPr>
          <w:rFonts w:asciiTheme="majorHAnsi" w:hAnsiTheme="majorHAnsi" w:cstheme="majorHAnsi"/>
          <w:color w:val="141414"/>
          <w:sz w:val="22"/>
          <w:szCs w:val="22"/>
        </w:rPr>
      </w:pPr>
    </w:p>
    <w:p w14:paraId="31652B8F" w14:textId="607799E9" w:rsidR="00B27FAE" w:rsidRPr="00AA2C4D" w:rsidRDefault="00E7553A" w:rsidP="00B27FAE">
      <w:pPr>
        <w:ind w:left="720"/>
        <w:rPr>
          <w:rFonts w:asciiTheme="majorHAnsi" w:eastAsia="Times New Roman" w:hAnsiTheme="majorHAnsi" w:cstheme="majorHAnsi"/>
          <w:sz w:val="22"/>
          <w:szCs w:val="22"/>
        </w:rPr>
      </w:pPr>
      <w:hyperlink r:id="rId5" w:history="1">
        <w:r w:rsidR="00770F60" w:rsidRPr="00AA2C4D">
          <w:rPr>
            <w:rStyle w:val="Hyperlink"/>
            <w:rFonts w:asciiTheme="majorHAnsi" w:eastAsia="Times New Roman" w:hAnsiTheme="majorHAnsi" w:cstheme="majorHAnsi"/>
            <w:sz w:val="22"/>
            <w:szCs w:val="22"/>
          </w:rPr>
          <w:t>https://assumptionwise.zoom.us/j/92168662790?pwd=UGFzc3Q0UU42ZmtKMzliRVJCcTc2Zz09</w:t>
        </w:r>
      </w:hyperlink>
    </w:p>
    <w:p w14:paraId="675861B9" w14:textId="77777777" w:rsidR="00B27FAE" w:rsidRPr="00AA2C4D" w:rsidRDefault="00B27FAE" w:rsidP="00B27FAE">
      <w:pPr>
        <w:ind w:left="720"/>
        <w:rPr>
          <w:rFonts w:asciiTheme="majorHAnsi" w:eastAsia="Times New Roman" w:hAnsiTheme="majorHAnsi" w:cstheme="majorHAnsi"/>
          <w:sz w:val="22"/>
          <w:szCs w:val="22"/>
        </w:rPr>
      </w:pPr>
    </w:p>
    <w:p w14:paraId="4CB0F8FF" w14:textId="18E557C7" w:rsidR="00770F60" w:rsidRPr="00AA2C4D" w:rsidRDefault="00770F60" w:rsidP="00770F60">
      <w:pPr>
        <w:autoSpaceDE w:val="0"/>
        <w:autoSpaceDN w:val="0"/>
        <w:adjustRightInd w:val="0"/>
        <w:spacing w:line="480" w:lineRule="auto"/>
        <w:ind w:left="720" w:right="-329"/>
        <w:rPr>
          <w:rFonts w:asciiTheme="majorHAnsi" w:hAnsiTheme="majorHAnsi" w:cstheme="majorHAnsi"/>
          <w:color w:val="141414"/>
          <w:sz w:val="22"/>
          <w:szCs w:val="22"/>
        </w:rPr>
      </w:pPr>
      <w:r w:rsidRPr="00AA2C4D">
        <w:rPr>
          <w:rFonts w:asciiTheme="majorHAnsi" w:hAnsiTheme="majorHAnsi" w:cstheme="majorHAnsi"/>
          <w:color w:val="141414"/>
          <w:sz w:val="22"/>
          <w:szCs w:val="22"/>
        </w:rPr>
        <w:t>The agenda and the supporting documents for the meeting are attached.</w:t>
      </w:r>
    </w:p>
    <w:p w14:paraId="3C4D2CE6" w14:textId="77777777" w:rsidR="00770F60" w:rsidRPr="00AA2C4D" w:rsidRDefault="00770F60" w:rsidP="00770F60">
      <w:pPr>
        <w:autoSpaceDE w:val="0"/>
        <w:autoSpaceDN w:val="0"/>
        <w:adjustRightInd w:val="0"/>
        <w:spacing w:line="265" w:lineRule="exact"/>
        <w:ind w:left="720"/>
        <w:rPr>
          <w:rFonts w:asciiTheme="majorHAnsi" w:hAnsiTheme="majorHAnsi" w:cstheme="majorHAnsi"/>
          <w:color w:val="000000"/>
          <w:sz w:val="22"/>
          <w:szCs w:val="22"/>
        </w:rPr>
      </w:pPr>
      <w:r w:rsidRPr="00AA2C4D">
        <w:rPr>
          <w:rFonts w:asciiTheme="majorHAnsi" w:hAnsiTheme="majorHAnsi" w:cstheme="majorHAnsi"/>
          <w:color w:val="141414"/>
          <w:sz w:val="22"/>
          <w:szCs w:val="22"/>
        </w:rPr>
        <w:t>Thank you.</w:t>
      </w:r>
    </w:p>
    <w:p w14:paraId="3E005DFE" w14:textId="1B5BCD13" w:rsidR="00B27FAE" w:rsidRDefault="00B27FAE" w:rsidP="00770F60">
      <w:pPr>
        <w:jc w:val="center"/>
        <w:rPr>
          <w:rFonts w:asciiTheme="majorHAnsi" w:hAnsiTheme="majorHAnsi" w:cstheme="majorHAnsi"/>
          <w:b/>
          <w:bCs/>
          <w:sz w:val="22"/>
          <w:szCs w:val="22"/>
        </w:rPr>
      </w:pPr>
    </w:p>
    <w:p w14:paraId="2BD711F8" w14:textId="74D9162E" w:rsidR="00AA2C4D" w:rsidRDefault="00AA2C4D" w:rsidP="00770F60">
      <w:pPr>
        <w:jc w:val="center"/>
        <w:rPr>
          <w:rFonts w:asciiTheme="majorHAnsi" w:hAnsiTheme="majorHAnsi" w:cstheme="majorHAnsi"/>
          <w:b/>
          <w:bCs/>
          <w:sz w:val="22"/>
          <w:szCs w:val="22"/>
        </w:rPr>
      </w:pPr>
    </w:p>
    <w:p w14:paraId="5ED70CE2" w14:textId="77777777" w:rsidR="00B27FAE" w:rsidRDefault="00B27FAE" w:rsidP="00770F60">
      <w:pPr>
        <w:jc w:val="center"/>
        <w:rPr>
          <w:rFonts w:asciiTheme="majorHAnsi" w:hAnsiTheme="majorHAnsi" w:cstheme="majorHAnsi"/>
          <w:b/>
          <w:bCs/>
          <w:sz w:val="22"/>
          <w:szCs w:val="22"/>
        </w:rPr>
      </w:pPr>
    </w:p>
    <w:p w14:paraId="61351510" w14:textId="77777777" w:rsidR="00067DE9" w:rsidRPr="00B9477B" w:rsidRDefault="00067DE9" w:rsidP="00067DE9">
      <w:pPr>
        <w:ind w:left="360"/>
        <w:jc w:val="center"/>
        <w:rPr>
          <w:rFonts w:cstheme="minorHAnsi"/>
          <w:b/>
          <w:bCs/>
          <w:color w:val="0432FF"/>
          <w:kern w:val="1"/>
        </w:rPr>
      </w:pPr>
      <w:r w:rsidRPr="00B9477B">
        <w:rPr>
          <w:rFonts w:cstheme="minorHAnsi"/>
          <w:b/>
          <w:bCs/>
          <w:color w:val="0432FF"/>
          <w:kern w:val="1"/>
        </w:rPr>
        <w:lastRenderedPageBreak/>
        <w:t>- WISE VALUES STATEMENT -</w:t>
      </w:r>
    </w:p>
    <w:p w14:paraId="4C75DFFA" w14:textId="77777777" w:rsidR="00067DE9" w:rsidRPr="00B9477B" w:rsidRDefault="00067DE9" w:rsidP="00067DE9">
      <w:pPr>
        <w:ind w:left="360"/>
        <w:jc w:val="both"/>
        <w:rPr>
          <w:rFonts w:cstheme="minorHAnsi"/>
          <w:b/>
          <w:bCs/>
          <w:color w:val="0432FF"/>
          <w:kern w:val="1"/>
        </w:rPr>
      </w:pPr>
    </w:p>
    <w:p w14:paraId="611E5981" w14:textId="77777777" w:rsidR="00067DE9" w:rsidRPr="00B9477B" w:rsidRDefault="00067DE9" w:rsidP="00067DE9">
      <w:pPr>
        <w:ind w:left="720"/>
        <w:jc w:val="center"/>
        <w:rPr>
          <w:rFonts w:cstheme="minorHAnsi"/>
          <w:b/>
          <w:bCs/>
          <w:color w:val="0432FF"/>
          <w:kern w:val="1"/>
        </w:rPr>
      </w:pPr>
      <w:r w:rsidRPr="00B9477B">
        <w:rPr>
          <w:rFonts w:cstheme="minorHAnsi"/>
          <w:b/>
          <w:bCs/>
          <w:color w:val="0432FF"/>
          <w:kern w:val="1"/>
        </w:rPr>
        <w:t>WISE fosters</w:t>
      </w:r>
      <w:r w:rsidRPr="00B9477B">
        <w:rPr>
          <w:rFonts w:cstheme="minorHAnsi"/>
          <w:b/>
          <w:bCs/>
          <w:color w:val="0432FF"/>
          <w:spacing w:val="-15"/>
          <w:kern w:val="1"/>
        </w:rPr>
        <w:t xml:space="preserve"> </w:t>
      </w:r>
      <w:r w:rsidRPr="00B9477B">
        <w:rPr>
          <w:rFonts w:cstheme="minorHAnsi"/>
          <w:b/>
          <w:bCs/>
          <w:color w:val="0432FF"/>
          <w:kern w:val="1"/>
        </w:rPr>
        <w:t>a</w:t>
      </w:r>
      <w:r w:rsidRPr="00B9477B">
        <w:rPr>
          <w:rFonts w:cstheme="minorHAnsi"/>
          <w:b/>
          <w:bCs/>
          <w:color w:val="0432FF"/>
          <w:spacing w:val="-10"/>
          <w:kern w:val="1"/>
        </w:rPr>
        <w:t xml:space="preserve"> </w:t>
      </w:r>
      <w:r w:rsidRPr="00B9477B">
        <w:rPr>
          <w:rFonts w:cstheme="minorHAnsi"/>
          <w:b/>
          <w:bCs/>
          <w:color w:val="0432FF"/>
          <w:kern w:val="1"/>
        </w:rPr>
        <w:t>culture</w:t>
      </w:r>
      <w:r w:rsidRPr="00B9477B">
        <w:rPr>
          <w:rFonts w:cstheme="minorHAnsi"/>
          <w:b/>
          <w:bCs/>
          <w:color w:val="0432FF"/>
          <w:spacing w:val="-10"/>
          <w:kern w:val="1"/>
        </w:rPr>
        <w:t xml:space="preserve"> </w:t>
      </w:r>
      <w:r w:rsidRPr="00B9477B">
        <w:rPr>
          <w:rFonts w:cstheme="minorHAnsi"/>
          <w:b/>
          <w:bCs/>
          <w:color w:val="0432FF"/>
          <w:kern w:val="1"/>
        </w:rPr>
        <w:t>of</w:t>
      </w:r>
      <w:r w:rsidRPr="00B9477B">
        <w:rPr>
          <w:rFonts w:cstheme="minorHAnsi"/>
          <w:b/>
          <w:bCs/>
          <w:color w:val="0432FF"/>
          <w:spacing w:val="-10"/>
          <w:kern w:val="1"/>
        </w:rPr>
        <w:t xml:space="preserve"> </w:t>
      </w:r>
      <w:r w:rsidRPr="00B9477B">
        <w:rPr>
          <w:rFonts w:cstheme="minorHAnsi"/>
          <w:b/>
          <w:bCs/>
          <w:color w:val="0432FF"/>
          <w:kern w:val="1"/>
        </w:rPr>
        <w:t>teamwork,</w:t>
      </w:r>
      <w:r w:rsidRPr="00B9477B">
        <w:rPr>
          <w:rFonts w:cstheme="minorHAnsi"/>
          <w:b/>
          <w:bCs/>
          <w:color w:val="0432FF"/>
          <w:spacing w:val="-12"/>
          <w:kern w:val="1"/>
        </w:rPr>
        <w:t xml:space="preserve"> </w:t>
      </w:r>
      <w:r w:rsidRPr="00B9477B">
        <w:rPr>
          <w:rFonts w:cstheme="minorHAnsi"/>
          <w:b/>
          <w:bCs/>
          <w:color w:val="0432FF"/>
          <w:kern w:val="1"/>
        </w:rPr>
        <w:t>participation,</w:t>
      </w:r>
      <w:r w:rsidRPr="00B9477B">
        <w:rPr>
          <w:rFonts w:cstheme="minorHAnsi"/>
          <w:b/>
          <w:bCs/>
          <w:color w:val="0432FF"/>
          <w:spacing w:val="-12"/>
          <w:kern w:val="1"/>
        </w:rPr>
        <w:t xml:space="preserve"> </w:t>
      </w:r>
      <w:r w:rsidRPr="00B9477B">
        <w:rPr>
          <w:rFonts w:cstheme="minorHAnsi"/>
          <w:b/>
          <w:bCs/>
          <w:color w:val="0432FF"/>
          <w:kern w:val="1"/>
        </w:rPr>
        <w:t>acknowledgment,</w:t>
      </w:r>
      <w:r w:rsidRPr="00B9477B">
        <w:rPr>
          <w:rFonts w:cstheme="minorHAnsi"/>
          <w:b/>
          <w:bCs/>
          <w:color w:val="0432FF"/>
          <w:spacing w:val="-12"/>
          <w:kern w:val="1"/>
        </w:rPr>
        <w:t xml:space="preserve"> </w:t>
      </w:r>
      <w:r w:rsidRPr="00B9477B">
        <w:rPr>
          <w:rFonts w:cstheme="minorHAnsi"/>
          <w:b/>
          <w:bCs/>
          <w:color w:val="0432FF"/>
          <w:kern w:val="1"/>
        </w:rPr>
        <w:t>respect, inclusivity &amp;</w:t>
      </w:r>
      <w:r w:rsidRPr="00B9477B">
        <w:rPr>
          <w:rFonts w:cstheme="minorHAnsi"/>
          <w:b/>
          <w:bCs/>
          <w:color w:val="0432FF"/>
          <w:spacing w:val="-5"/>
          <w:kern w:val="1"/>
        </w:rPr>
        <w:t xml:space="preserve"> </w:t>
      </w:r>
      <w:r w:rsidRPr="00B9477B">
        <w:rPr>
          <w:rFonts w:cstheme="minorHAnsi"/>
          <w:b/>
          <w:bCs/>
          <w:color w:val="0432FF"/>
          <w:kern w:val="1"/>
        </w:rPr>
        <w:t>transparency.</w:t>
      </w:r>
    </w:p>
    <w:p w14:paraId="44613974" w14:textId="77777777" w:rsidR="00067DE9" w:rsidRPr="00B9477B" w:rsidRDefault="00067DE9" w:rsidP="00770F60">
      <w:pPr>
        <w:jc w:val="center"/>
        <w:rPr>
          <w:rFonts w:asciiTheme="majorHAnsi" w:hAnsiTheme="majorHAnsi" w:cstheme="majorHAnsi"/>
          <w:b/>
          <w:bCs/>
          <w:color w:val="0432FF"/>
          <w:sz w:val="22"/>
          <w:szCs w:val="22"/>
        </w:rPr>
      </w:pPr>
    </w:p>
    <w:p w14:paraId="65585E96" w14:textId="4EAC55B7" w:rsidR="00770F60" w:rsidRPr="00084776" w:rsidRDefault="00770F60" w:rsidP="00770F60">
      <w:pPr>
        <w:jc w:val="center"/>
        <w:rPr>
          <w:rFonts w:asciiTheme="majorHAnsi" w:hAnsiTheme="majorHAnsi" w:cstheme="majorHAnsi"/>
          <w:b/>
          <w:bCs/>
          <w:sz w:val="22"/>
          <w:szCs w:val="22"/>
        </w:rPr>
      </w:pPr>
      <w:r w:rsidRPr="00084776">
        <w:rPr>
          <w:rFonts w:asciiTheme="majorHAnsi" w:hAnsiTheme="majorHAnsi" w:cstheme="majorHAnsi"/>
          <w:b/>
          <w:bCs/>
          <w:sz w:val="22"/>
          <w:szCs w:val="22"/>
        </w:rPr>
        <w:t>AGENDA</w:t>
      </w:r>
    </w:p>
    <w:p w14:paraId="0A3196CF" w14:textId="77777777" w:rsidR="00770F60" w:rsidRPr="00084776" w:rsidRDefault="00770F60" w:rsidP="00770F60">
      <w:pPr>
        <w:jc w:val="center"/>
        <w:rPr>
          <w:rFonts w:asciiTheme="majorHAnsi" w:hAnsiTheme="majorHAnsi" w:cstheme="majorHAnsi"/>
          <w:b/>
          <w:bCs/>
          <w:sz w:val="22"/>
          <w:szCs w:val="22"/>
        </w:rPr>
      </w:pPr>
      <w:r w:rsidRPr="00084776">
        <w:rPr>
          <w:rFonts w:asciiTheme="majorHAnsi" w:hAnsiTheme="majorHAnsi" w:cstheme="majorHAnsi"/>
          <w:b/>
          <w:bCs/>
          <w:sz w:val="22"/>
          <w:szCs w:val="22"/>
        </w:rPr>
        <w:t>WISE Council Meeting</w:t>
      </w:r>
    </w:p>
    <w:p w14:paraId="2B732F69" w14:textId="5E8C1B4B" w:rsidR="00770F60" w:rsidRPr="00084776" w:rsidRDefault="00770F60" w:rsidP="00770F60">
      <w:pPr>
        <w:jc w:val="center"/>
        <w:rPr>
          <w:rFonts w:asciiTheme="majorHAnsi" w:hAnsiTheme="majorHAnsi" w:cstheme="majorHAnsi"/>
          <w:b/>
          <w:bCs/>
          <w:sz w:val="22"/>
          <w:szCs w:val="22"/>
        </w:rPr>
      </w:pPr>
      <w:r w:rsidRPr="00084776">
        <w:rPr>
          <w:rFonts w:asciiTheme="majorHAnsi" w:hAnsiTheme="majorHAnsi" w:cstheme="majorHAnsi"/>
          <w:b/>
          <w:bCs/>
          <w:sz w:val="22"/>
          <w:szCs w:val="22"/>
        </w:rPr>
        <w:t xml:space="preserve"> </w:t>
      </w:r>
      <w:r w:rsidR="00B9477B">
        <w:rPr>
          <w:rFonts w:asciiTheme="majorHAnsi" w:hAnsiTheme="majorHAnsi" w:cstheme="majorHAnsi"/>
          <w:b/>
          <w:bCs/>
          <w:sz w:val="22"/>
          <w:szCs w:val="22"/>
        </w:rPr>
        <w:t>2.17.2021</w:t>
      </w:r>
    </w:p>
    <w:p w14:paraId="7CEE8910" w14:textId="77777777" w:rsidR="00770F60" w:rsidRPr="00084776" w:rsidRDefault="00770F60" w:rsidP="00770F60">
      <w:pPr>
        <w:jc w:val="center"/>
        <w:rPr>
          <w:rFonts w:asciiTheme="majorHAnsi" w:hAnsiTheme="majorHAnsi" w:cstheme="majorHAnsi"/>
          <w:b/>
          <w:bCs/>
          <w:sz w:val="22"/>
          <w:szCs w:val="22"/>
        </w:rPr>
      </w:pPr>
    </w:p>
    <w:tbl>
      <w:tblPr>
        <w:tblStyle w:val="TableGrid"/>
        <w:tblpPr w:leftFromText="180" w:rightFromText="180" w:vertAnchor="text" w:horzAnchor="margin" w:tblpY="55"/>
        <w:tblW w:w="5000" w:type="pct"/>
        <w:tblLook w:val="04A0" w:firstRow="1" w:lastRow="0" w:firstColumn="1" w:lastColumn="0" w:noHBand="0" w:noVBand="1"/>
      </w:tblPr>
      <w:tblGrid>
        <w:gridCol w:w="656"/>
        <w:gridCol w:w="6990"/>
        <w:gridCol w:w="2108"/>
        <w:gridCol w:w="1251"/>
        <w:gridCol w:w="984"/>
        <w:gridCol w:w="961"/>
      </w:tblGrid>
      <w:tr w:rsidR="00770F60" w:rsidRPr="00084776" w14:paraId="31940CD6" w14:textId="77777777" w:rsidTr="00B77DCB">
        <w:trPr>
          <w:trHeight w:val="291"/>
        </w:trPr>
        <w:tc>
          <w:tcPr>
            <w:tcW w:w="253" w:type="pct"/>
          </w:tcPr>
          <w:p w14:paraId="660D144F" w14:textId="77777777" w:rsidR="00770F60" w:rsidRPr="00084776" w:rsidRDefault="00770F60" w:rsidP="00B77DCB">
            <w:pPr>
              <w:jc w:val="center"/>
              <w:rPr>
                <w:rFonts w:asciiTheme="majorHAnsi" w:hAnsiTheme="majorHAnsi" w:cstheme="majorHAnsi"/>
                <w:b/>
                <w:bCs/>
                <w:sz w:val="22"/>
                <w:szCs w:val="22"/>
              </w:rPr>
            </w:pPr>
            <w:r w:rsidRPr="00084776">
              <w:rPr>
                <w:rFonts w:asciiTheme="majorHAnsi" w:hAnsiTheme="majorHAnsi" w:cstheme="majorHAnsi"/>
                <w:b/>
                <w:bCs/>
                <w:sz w:val="22"/>
                <w:szCs w:val="22"/>
              </w:rPr>
              <w:t>No.</w:t>
            </w:r>
          </w:p>
        </w:tc>
        <w:tc>
          <w:tcPr>
            <w:tcW w:w="2699" w:type="pct"/>
          </w:tcPr>
          <w:p w14:paraId="1ED11150" w14:textId="77777777" w:rsidR="00770F60" w:rsidRPr="00084776" w:rsidRDefault="00770F60" w:rsidP="00B77DCB">
            <w:pPr>
              <w:jc w:val="center"/>
              <w:rPr>
                <w:rFonts w:asciiTheme="majorHAnsi" w:hAnsiTheme="majorHAnsi" w:cstheme="majorHAnsi"/>
                <w:b/>
                <w:bCs/>
                <w:sz w:val="22"/>
                <w:szCs w:val="22"/>
              </w:rPr>
            </w:pPr>
            <w:r w:rsidRPr="00084776">
              <w:rPr>
                <w:rFonts w:asciiTheme="majorHAnsi" w:hAnsiTheme="majorHAnsi" w:cstheme="majorHAnsi"/>
                <w:b/>
                <w:bCs/>
                <w:sz w:val="22"/>
                <w:szCs w:val="22"/>
              </w:rPr>
              <w:t>Agenda Items</w:t>
            </w:r>
          </w:p>
        </w:tc>
        <w:tc>
          <w:tcPr>
            <w:tcW w:w="814" w:type="pct"/>
          </w:tcPr>
          <w:p w14:paraId="5591F224" w14:textId="77777777" w:rsidR="00770F60" w:rsidRPr="00084776" w:rsidRDefault="00770F60" w:rsidP="00B77DCB">
            <w:pPr>
              <w:jc w:val="center"/>
              <w:rPr>
                <w:rFonts w:asciiTheme="majorHAnsi" w:hAnsiTheme="majorHAnsi" w:cstheme="majorHAnsi"/>
                <w:b/>
                <w:bCs/>
                <w:sz w:val="22"/>
                <w:szCs w:val="22"/>
              </w:rPr>
            </w:pPr>
            <w:r w:rsidRPr="00084776">
              <w:rPr>
                <w:rFonts w:asciiTheme="majorHAnsi" w:hAnsiTheme="majorHAnsi" w:cstheme="majorHAnsi"/>
                <w:b/>
                <w:bCs/>
                <w:sz w:val="22"/>
                <w:szCs w:val="22"/>
              </w:rPr>
              <w:t>Responsible</w:t>
            </w:r>
          </w:p>
        </w:tc>
        <w:tc>
          <w:tcPr>
            <w:tcW w:w="483" w:type="pct"/>
          </w:tcPr>
          <w:p w14:paraId="5B03453D" w14:textId="77777777" w:rsidR="00770F60" w:rsidRPr="00084776" w:rsidRDefault="00770F60" w:rsidP="00B77DCB">
            <w:pPr>
              <w:jc w:val="center"/>
              <w:rPr>
                <w:rFonts w:asciiTheme="majorHAnsi" w:hAnsiTheme="majorHAnsi" w:cstheme="majorHAnsi"/>
                <w:b/>
                <w:bCs/>
                <w:sz w:val="22"/>
                <w:szCs w:val="22"/>
              </w:rPr>
            </w:pPr>
            <w:r w:rsidRPr="00084776">
              <w:rPr>
                <w:rFonts w:asciiTheme="majorHAnsi" w:hAnsiTheme="majorHAnsi" w:cstheme="majorHAnsi"/>
                <w:b/>
                <w:bCs/>
                <w:sz w:val="22"/>
                <w:szCs w:val="22"/>
              </w:rPr>
              <w:t>Enclosures</w:t>
            </w:r>
          </w:p>
        </w:tc>
        <w:tc>
          <w:tcPr>
            <w:tcW w:w="380" w:type="pct"/>
          </w:tcPr>
          <w:p w14:paraId="27842029" w14:textId="77777777" w:rsidR="00770F60" w:rsidRPr="00084776" w:rsidRDefault="00770F60" w:rsidP="00B77DCB">
            <w:pPr>
              <w:jc w:val="center"/>
              <w:rPr>
                <w:rFonts w:asciiTheme="majorHAnsi" w:hAnsiTheme="majorHAnsi" w:cstheme="majorHAnsi"/>
                <w:b/>
                <w:bCs/>
                <w:sz w:val="22"/>
                <w:szCs w:val="22"/>
              </w:rPr>
            </w:pPr>
            <w:r w:rsidRPr="00084776">
              <w:rPr>
                <w:rFonts w:asciiTheme="majorHAnsi" w:hAnsiTheme="majorHAnsi" w:cstheme="majorHAnsi"/>
                <w:b/>
                <w:bCs/>
                <w:sz w:val="22"/>
                <w:szCs w:val="22"/>
              </w:rPr>
              <w:t>Pages</w:t>
            </w:r>
          </w:p>
        </w:tc>
        <w:tc>
          <w:tcPr>
            <w:tcW w:w="371" w:type="pct"/>
          </w:tcPr>
          <w:p w14:paraId="12D2870F" w14:textId="77777777" w:rsidR="00770F60" w:rsidRPr="00084776" w:rsidRDefault="00770F60" w:rsidP="00B77DCB">
            <w:pPr>
              <w:jc w:val="center"/>
              <w:rPr>
                <w:rFonts w:asciiTheme="majorHAnsi" w:hAnsiTheme="majorHAnsi" w:cstheme="majorHAnsi"/>
                <w:b/>
                <w:bCs/>
                <w:sz w:val="22"/>
                <w:szCs w:val="22"/>
              </w:rPr>
            </w:pPr>
            <w:r w:rsidRPr="00084776">
              <w:rPr>
                <w:rFonts w:asciiTheme="majorHAnsi" w:hAnsiTheme="majorHAnsi" w:cstheme="majorHAnsi"/>
                <w:b/>
                <w:bCs/>
                <w:sz w:val="22"/>
                <w:szCs w:val="22"/>
              </w:rPr>
              <w:t>Time</w:t>
            </w:r>
          </w:p>
        </w:tc>
      </w:tr>
      <w:tr w:rsidR="00770F60" w:rsidRPr="00084776" w14:paraId="41F0FC01" w14:textId="77777777" w:rsidTr="00B77DCB">
        <w:trPr>
          <w:trHeight w:val="291"/>
        </w:trPr>
        <w:tc>
          <w:tcPr>
            <w:tcW w:w="253" w:type="pct"/>
            <w:vAlign w:val="center"/>
          </w:tcPr>
          <w:p w14:paraId="17BD4509" w14:textId="635C63D6" w:rsidR="00770F60" w:rsidRPr="00084776" w:rsidRDefault="00777B37" w:rsidP="00B77DCB">
            <w:pPr>
              <w:jc w:val="center"/>
              <w:rPr>
                <w:rFonts w:asciiTheme="majorHAnsi" w:hAnsiTheme="majorHAnsi" w:cstheme="majorHAnsi"/>
                <w:sz w:val="22"/>
                <w:szCs w:val="22"/>
              </w:rPr>
            </w:pPr>
            <w:r>
              <w:rPr>
                <w:rFonts w:asciiTheme="majorHAnsi" w:hAnsiTheme="majorHAnsi" w:cstheme="majorHAnsi"/>
                <w:sz w:val="22"/>
                <w:szCs w:val="22"/>
              </w:rPr>
              <w:t>1</w:t>
            </w:r>
            <w:r w:rsidR="00770F60" w:rsidRPr="00084776">
              <w:rPr>
                <w:rFonts w:asciiTheme="majorHAnsi" w:hAnsiTheme="majorHAnsi" w:cstheme="majorHAnsi"/>
                <w:sz w:val="22"/>
                <w:szCs w:val="22"/>
              </w:rPr>
              <w:t>.</w:t>
            </w:r>
          </w:p>
        </w:tc>
        <w:tc>
          <w:tcPr>
            <w:tcW w:w="2699" w:type="pct"/>
            <w:vAlign w:val="center"/>
          </w:tcPr>
          <w:p w14:paraId="530E3532" w14:textId="77777777" w:rsidR="00770F60" w:rsidRPr="00084776" w:rsidRDefault="00770F60" w:rsidP="00B77DCB">
            <w:pPr>
              <w:rPr>
                <w:rFonts w:asciiTheme="majorHAnsi" w:hAnsiTheme="majorHAnsi" w:cstheme="majorHAnsi"/>
                <w:sz w:val="22"/>
                <w:szCs w:val="22"/>
              </w:rPr>
            </w:pPr>
          </w:p>
          <w:p w14:paraId="631BB194" w14:textId="14916124" w:rsidR="00770F60" w:rsidRPr="00084776" w:rsidRDefault="00770F60" w:rsidP="00B77DCB">
            <w:pPr>
              <w:rPr>
                <w:rFonts w:asciiTheme="majorHAnsi" w:hAnsiTheme="majorHAnsi" w:cstheme="majorHAnsi"/>
                <w:sz w:val="22"/>
                <w:szCs w:val="22"/>
              </w:rPr>
            </w:pPr>
            <w:r w:rsidRPr="00084776">
              <w:rPr>
                <w:rFonts w:asciiTheme="majorHAnsi" w:hAnsiTheme="majorHAnsi" w:cstheme="majorHAnsi"/>
                <w:sz w:val="22"/>
                <w:szCs w:val="22"/>
              </w:rPr>
              <w:t xml:space="preserve">Approval of the minutes of the meeting held on </w:t>
            </w:r>
            <w:r w:rsidR="00067DE9">
              <w:rPr>
                <w:rFonts w:asciiTheme="majorHAnsi" w:hAnsiTheme="majorHAnsi" w:cstheme="majorHAnsi"/>
                <w:sz w:val="22"/>
                <w:szCs w:val="22"/>
              </w:rPr>
              <w:t>1</w:t>
            </w:r>
            <w:r w:rsidR="00B9477B">
              <w:rPr>
                <w:rFonts w:asciiTheme="majorHAnsi" w:hAnsiTheme="majorHAnsi" w:cstheme="majorHAnsi"/>
                <w:sz w:val="22"/>
                <w:szCs w:val="22"/>
              </w:rPr>
              <w:t>2.16</w:t>
            </w:r>
            <w:r w:rsidR="00AB32B9">
              <w:rPr>
                <w:rFonts w:asciiTheme="majorHAnsi" w:hAnsiTheme="majorHAnsi" w:cstheme="majorHAnsi"/>
                <w:sz w:val="22"/>
                <w:szCs w:val="22"/>
              </w:rPr>
              <w:t>.</w:t>
            </w:r>
            <w:r w:rsidRPr="00084776">
              <w:rPr>
                <w:rFonts w:asciiTheme="majorHAnsi" w:hAnsiTheme="majorHAnsi" w:cstheme="majorHAnsi"/>
                <w:sz w:val="22"/>
                <w:szCs w:val="22"/>
              </w:rPr>
              <w:t>2020.</w:t>
            </w:r>
          </w:p>
          <w:p w14:paraId="3878629E" w14:textId="77777777" w:rsidR="00770F60" w:rsidRPr="00084776" w:rsidRDefault="00770F60" w:rsidP="00B77DCB">
            <w:pPr>
              <w:rPr>
                <w:rFonts w:asciiTheme="majorHAnsi" w:hAnsiTheme="majorHAnsi" w:cstheme="majorHAnsi"/>
                <w:sz w:val="22"/>
                <w:szCs w:val="22"/>
              </w:rPr>
            </w:pPr>
          </w:p>
        </w:tc>
        <w:tc>
          <w:tcPr>
            <w:tcW w:w="814" w:type="pct"/>
            <w:vAlign w:val="center"/>
          </w:tcPr>
          <w:p w14:paraId="7D6C17CB" w14:textId="77777777" w:rsidR="00770F60" w:rsidRPr="00084776" w:rsidRDefault="00770F60" w:rsidP="00B77DCB">
            <w:pPr>
              <w:jc w:val="center"/>
              <w:rPr>
                <w:rFonts w:asciiTheme="majorHAnsi" w:hAnsiTheme="majorHAnsi" w:cstheme="majorHAnsi"/>
                <w:sz w:val="22"/>
                <w:szCs w:val="22"/>
              </w:rPr>
            </w:pPr>
            <w:r w:rsidRPr="00084776">
              <w:rPr>
                <w:rFonts w:asciiTheme="majorHAnsi" w:hAnsiTheme="majorHAnsi" w:cstheme="majorHAnsi"/>
                <w:sz w:val="22"/>
                <w:szCs w:val="22"/>
              </w:rPr>
              <w:t>All</w:t>
            </w:r>
          </w:p>
        </w:tc>
        <w:tc>
          <w:tcPr>
            <w:tcW w:w="483" w:type="pct"/>
            <w:vAlign w:val="center"/>
          </w:tcPr>
          <w:p w14:paraId="36D9C321" w14:textId="77777777" w:rsidR="00770F60" w:rsidRPr="00084776" w:rsidRDefault="00770F60" w:rsidP="00B77DCB">
            <w:pPr>
              <w:jc w:val="center"/>
              <w:rPr>
                <w:rFonts w:asciiTheme="majorHAnsi" w:hAnsiTheme="majorHAnsi" w:cstheme="majorHAnsi"/>
                <w:sz w:val="22"/>
                <w:szCs w:val="22"/>
              </w:rPr>
            </w:pPr>
            <w:r w:rsidRPr="00084776">
              <w:rPr>
                <w:rFonts w:asciiTheme="majorHAnsi" w:hAnsiTheme="majorHAnsi" w:cstheme="majorHAnsi"/>
                <w:sz w:val="22"/>
                <w:szCs w:val="22"/>
              </w:rPr>
              <w:t>I</w:t>
            </w:r>
          </w:p>
        </w:tc>
        <w:tc>
          <w:tcPr>
            <w:tcW w:w="380" w:type="pct"/>
            <w:vAlign w:val="center"/>
          </w:tcPr>
          <w:p w14:paraId="5B1F908B" w14:textId="6E3D7518" w:rsidR="00770F60" w:rsidRPr="00C164E9" w:rsidRDefault="00C73056" w:rsidP="00B77DCB">
            <w:pPr>
              <w:jc w:val="center"/>
              <w:rPr>
                <w:rFonts w:asciiTheme="majorHAnsi" w:hAnsiTheme="majorHAnsi" w:cstheme="majorHAnsi"/>
                <w:sz w:val="22"/>
                <w:szCs w:val="22"/>
              </w:rPr>
            </w:pPr>
            <w:r>
              <w:rPr>
                <w:rFonts w:asciiTheme="majorHAnsi" w:hAnsiTheme="majorHAnsi" w:cstheme="majorHAnsi"/>
                <w:sz w:val="22"/>
                <w:szCs w:val="22"/>
              </w:rPr>
              <w:t>2-5</w:t>
            </w:r>
          </w:p>
        </w:tc>
        <w:tc>
          <w:tcPr>
            <w:tcW w:w="371" w:type="pct"/>
            <w:vAlign w:val="center"/>
          </w:tcPr>
          <w:p w14:paraId="64F9103E" w14:textId="77777777" w:rsidR="00770F60" w:rsidRPr="00084776" w:rsidRDefault="00770F60" w:rsidP="00B77DCB">
            <w:pPr>
              <w:jc w:val="center"/>
              <w:rPr>
                <w:rFonts w:asciiTheme="majorHAnsi" w:hAnsiTheme="majorHAnsi" w:cstheme="majorHAnsi"/>
                <w:sz w:val="22"/>
                <w:szCs w:val="22"/>
              </w:rPr>
            </w:pPr>
            <w:r w:rsidRPr="00084776">
              <w:rPr>
                <w:rFonts w:asciiTheme="majorHAnsi" w:hAnsiTheme="majorHAnsi" w:cstheme="majorHAnsi"/>
                <w:sz w:val="22"/>
                <w:szCs w:val="22"/>
              </w:rPr>
              <w:t>1’</w:t>
            </w:r>
          </w:p>
        </w:tc>
      </w:tr>
      <w:tr w:rsidR="00770F60" w:rsidRPr="00084776" w14:paraId="4204A94E" w14:textId="77777777" w:rsidTr="00B77DCB">
        <w:trPr>
          <w:trHeight w:val="20"/>
        </w:trPr>
        <w:tc>
          <w:tcPr>
            <w:tcW w:w="253" w:type="pct"/>
            <w:vAlign w:val="center"/>
          </w:tcPr>
          <w:p w14:paraId="2BD88407" w14:textId="4BF1EDDD" w:rsidR="00770F60" w:rsidRPr="00084776" w:rsidRDefault="00777B37" w:rsidP="00B77DCB">
            <w:pPr>
              <w:jc w:val="center"/>
              <w:rPr>
                <w:rFonts w:asciiTheme="majorHAnsi" w:hAnsiTheme="majorHAnsi" w:cstheme="majorHAnsi"/>
                <w:sz w:val="22"/>
                <w:szCs w:val="22"/>
              </w:rPr>
            </w:pPr>
            <w:r>
              <w:rPr>
                <w:rFonts w:asciiTheme="majorHAnsi" w:hAnsiTheme="majorHAnsi" w:cstheme="majorHAnsi"/>
                <w:sz w:val="22"/>
                <w:szCs w:val="22"/>
              </w:rPr>
              <w:t>2</w:t>
            </w:r>
            <w:r w:rsidR="00770F60" w:rsidRPr="00084776">
              <w:rPr>
                <w:rFonts w:asciiTheme="majorHAnsi" w:hAnsiTheme="majorHAnsi" w:cstheme="majorHAnsi"/>
                <w:sz w:val="22"/>
                <w:szCs w:val="22"/>
              </w:rPr>
              <w:t>.</w:t>
            </w:r>
          </w:p>
        </w:tc>
        <w:tc>
          <w:tcPr>
            <w:tcW w:w="2699" w:type="pct"/>
            <w:vAlign w:val="center"/>
          </w:tcPr>
          <w:p w14:paraId="2C4DBA3D" w14:textId="77777777" w:rsidR="00770F60" w:rsidRPr="00084776" w:rsidRDefault="00770F60" w:rsidP="00B77DCB">
            <w:pPr>
              <w:rPr>
                <w:rFonts w:asciiTheme="majorHAnsi" w:hAnsiTheme="majorHAnsi" w:cstheme="majorHAnsi"/>
                <w:sz w:val="22"/>
                <w:szCs w:val="22"/>
              </w:rPr>
            </w:pPr>
            <w:r w:rsidRPr="00084776">
              <w:rPr>
                <w:rFonts w:asciiTheme="majorHAnsi" w:hAnsiTheme="majorHAnsi" w:cstheme="majorHAnsi"/>
                <w:sz w:val="22"/>
                <w:szCs w:val="22"/>
              </w:rPr>
              <w:t>Committee Reports</w:t>
            </w:r>
          </w:p>
          <w:p w14:paraId="421F7727" w14:textId="6BDEC4E4" w:rsidR="00AA2C4D" w:rsidRDefault="00AA2C4D" w:rsidP="00F97E03">
            <w:pPr>
              <w:pStyle w:val="ListParagraph"/>
              <w:numPr>
                <w:ilvl w:val="0"/>
                <w:numId w:val="1"/>
              </w:numPr>
              <w:rPr>
                <w:rFonts w:asciiTheme="majorHAnsi" w:hAnsiTheme="majorHAnsi" w:cstheme="majorHAnsi"/>
                <w:sz w:val="22"/>
                <w:szCs w:val="22"/>
              </w:rPr>
            </w:pPr>
            <w:r>
              <w:rPr>
                <w:rFonts w:asciiTheme="majorHAnsi" w:hAnsiTheme="majorHAnsi" w:cstheme="majorHAnsi"/>
                <w:sz w:val="22"/>
                <w:szCs w:val="22"/>
              </w:rPr>
              <w:t>Communications</w:t>
            </w:r>
          </w:p>
          <w:p w14:paraId="5C345597" w14:textId="096CC838" w:rsidR="00B9477B" w:rsidRDefault="00B9477B" w:rsidP="00F97E03">
            <w:pPr>
              <w:pStyle w:val="ListParagraph"/>
              <w:numPr>
                <w:ilvl w:val="0"/>
                <w:numId w:val="1"/>
              </w:numPr>
              <w:rPr>
                <w:rFonts w:asciiTheme="majorHAnsi" w:hAnsiTheme="majorHAnsi" w:cstheme="majorHAnsi"/>
                <w:sz w:val="22"/>
                <w:szCs w:val="22"/>
              </w:rPr>
            </w:pPr>
            <w:r>
              <w:rPr>
                <w:rFonts w:asciiTheme="majorHAnsi" w:hAnsiTheme="majorHAnsi" w:cstheme="majorHAnsi"/>
                <w:sz w:val="22"/>
                <w:szCs w:val="22"/>
              </w:rPr>
              <w:t>Membership</w:t>
            </w:r>
          </w:p>
          <w:p w14:paraId="41EC255A" w14:textId="07FE6F5C" w:rsidR="00AA2C4D" w:rsidRDefault="00AA2C4D" w:rsidP="00F97E03">
            <w:pPr>
              <w:pStyle w:val="ListParagraph"/>
              <w:numPr>
                <w:ilvl w:val="0"/>
                <w:numId w:val="1"/>
              </w:numPr>
              <w:rPr>
                <w:rFonts w:asciiTheme="majorHAnsi" w:hAnsiTheme="majorHAnsi" w:cstheme="majorHAnsi"/>
                <w:sz w:val="22"/>
                <w:szCs w:val="22"/>
              </w:rPr>
            </w:pPr>
            <w:r>
              <w:rPr>
                <w:rFonts w:asciiTheme="majorHAnsi" w:hAnsiTheme="majorHAnsi" w:cstheme="majorHAnsi"/>
                <w:sz w:val="22"/>
                <w:szCs w:val="22"/>
              </w:rPr>
              <w:t>Curriculum</w:t>
            </w:r>
          </w:p>
          <w:p w14:paraId="264DEABA" w14:textId="52B34308" w:rsidR="00770F60" w:rsidRPr="00084776" w:rsidRDefault="00770F60" w:rsidP="00F97E03">
            <w:pPr>
              <w:pStyle w:val="ListParagraph"/>
              <w:numPr>
                <w:ilvl w:val="0"/>
                <w:numId w:val="1"/>
              </w:numPr>
              <w:rPr>
                <w:rFonts w:asciiTheme="majorHAnsi" w:hAnsiTheme="majorHAnsi" w:cstheme="majorHAnsi"/>
                <w:sz w:val="22"/>
                <w:szCs w:val="22"/>
              </w:rPr>
            </w:pPr>
            <w:r w:rsidRPr="00084776">
              <w:rPr>
                <w:rFonts w:asciiTheme="majorHAnsi" w:hAnsiTheme="majorHAnsi" w:cstheme="majorHAnsi"/>
                <w:sz w:val="22"/>
                <w:szCs w:val="22"/>
              </w:rPr>
              <w:t>Finance</w:t>
            </w:r>
          </w:p>
          <w:p w14:paraId="30781D68" w14:textId="28486DE8" w:rsidR="00770F60" w:rsidRDefault="00770F60" w:rsidP="00F97E03">
            <w:pPr>
              <w:pStyle w:val="ListParagraph"/>
              <w:numPr>
                <w:ilvl w:val="0"/>
                <w:numId w:val="1"/>
              </w:numPr>
              <w:rPr>
                <w:rFonts w:asciiTheme="majorHAnsi" w:hAnsiTheme="majorHAnsi" w:cstheme="majorHAnsi"/>
                <w:sz w:val="22"/>
                <w:szCs w:val="22"/>
              </w:rPr>
            </w:pPr>
            <w:r w:rsidRPr="00084776">
              <w:rPr>
                <w:rFonts w:asciiTheme="majorHAnsi" w:hAnsiTheme="majorHAnsi" w:cstheme="majorHAnsi"/>
                <w:sz w:val="22"/>
                <w:szCs w:val="22"/>
              </w:rPr>
              <w:t>Nominating</w:t>
            </w:r>
          </w:p>
          <w:p w14:paraId="7DAD3039" w14:textId="3AB74CF5" w:rsidR="00B9477B" w:rsidRPr="00AA2C4D" w:rsidRDefault="00B9477B" w:rsidP="00F97E03">
            <w:pPr>
              <w:pStyle w:val="ListParagraph"/>
              <w:numPr>
                <w:ilvl w:val="0"/>
                <w:numId w:val="1"/>
              </w:numPr>
              <w:rPr>
                <w:rFonts w:asciiTheme="majorHAnsi" w:hAnsiTheme="majorHAnsi" w:cstheme="majorHAnsi"/>
                <w:sz w:val="22"/>
                <w:szCs w:val="22"/>
              </w:rPr>
            </w:pPr>
            <w:r>
              <w:rPr>
                <w:rFonts w:asciiTheme="majorHAnsi" w:hAnsiTheme="majorHAnsi" w:cstheme="majorHAnsi"/>
                <w:sz w:val="22"/>
                <w:szCs w:val="22"/>
              </w:rPr>
              <w:t>Special Events</w:t>
            </w:r>
          </w:p>
          <w:p w14:paraId="0B0CFADF" w14:textId="77777777" w:rsidR="00770F60" w:rsidRPr="00084776" w:rsidRDefault="00770F60" w:rsidP="00F97E03">
            <w:pPr>
              <w:pStyle w:val="ListParagraph"/>
              <w:numPr>
                <w:ilvl w:val="0"/>
                <w:numId w:val="1"/>
              </w:numPr>
              <w:rPr>
                <w:rFonts w:asciiTheme="majorHAnsi" w:hAnsiTheme="majorHAnsi" w:cstheme="majorHAnsi"/>
                <w:sz w:val="22"/>
                <w:szCs w:val="22"/>
              </w:rPr>
            </w:pPr>
            <w:r w:rsidRPr="00084776">
              <w:rPr>
                <w:rFonts w:asciiTheme="majorHAnsi" w:hAnsiTheme="majorHAnsi" w:cstheme="majorHAnsi"/>
                <w:sz w:val="22"/>
                <w:szCs w:val="22"/>
              </w:rPr>
              <w:t>Technology</w:t>
            </w:r>
          </w:p>
        </w:tc>
        <w:tc>
          <w:tcPr>
            <w:tcW w:w="814" w:type="pct"/>
          </w:tcPr>
          <w:p w14:paraId="0C00F98F" w14:textId="77777777" w:rsidR="00770F60" w:rsidRPr="00084776" w:rsidRDefault="00770F60" w:rsidP="00B77DCB">
            <w:pPr>
              <w:rPr>
                <w:rFonts w:asciiTheme="majorHAnsi" w:hAnsiTheme="majorHAnsi" w:cstheme="majorHAnsi"/>
                <w:sz w:val="22"/>
                <w:szCs w:val="22"/>
              </w:rPr>
            </w:pPr>
          </w:p>
          <w:p w14:paraId="5755015E" w14:textId="77777777" w:rsidR="00B9477B" w:rsidRDefault="00B9477B" w:rsidP="00B9477B">
            <w:pPr>
              <w:jc w:val="center"/>
              <w:rPr>
                <w:rFonts w:asciiTheme="majorHAnsi" w:hAnsiTheme="majorHAnsi" w:cstheme="majorHAnsi"/>
                <w:sz w:val="22"/>
                <w:szCs w:val="22"/>
              </w:rPr>
            </w:pPr>
          </w:p>
          <w:p w14:paraId="2BF34199" w14:textId="58C34C5A" w:rsidR="00AA2C4D" w:rsidRDefault="00AA2C4D" w:rsidP="00B9477B">
            <w:pPr>
              <w:jc w:val="center"/>
              <w:rPr>
                <w:rFonts w:asciiTheme="majorHAnsi" w:hAnsiTheme="majorHAnsi" w:cstheme="majorHAnsi"/>
                <w:sz w:val="22"/>
                <w:szCs w:val="22"/>
              </w:rPr>
            </w:pPr>
            <w:r>
              <w:rPr>
                <w:rFonts w:asciiTheme="majorHAnsi" w:hAnsiTheme="majorHAnsi" w:cstheme="majorHAnsi"/>
                <w:sz w:val="22"/>
                <w:szCs w:val="22"/>
              </w:rPr>
              <w:t>Doug Johnson</w:t>
            </w:r>
          </w:p>
          <w:p w14:paraId="7FCF7E49" w14:textId="0A6FC966" w:rsidR="00B9477B" w:rsidRDefault="00B9477B" w:rsidP="00AA2C4D">
            <w:pPr>
              <w:jc w:val="center"/>
              <w:rPr>
                <w:rFonts w:asciiTheme="majorHAnsi" w:hAnsiTheme="majorHAnsi" w:cstheme="majorHAnsi"/>
                <w:sz w:val="22"/>
                <w:szCs w:val="22"/>
              </w:rPr>
            </w:pPr>
            <w:r>
              <w:rPr>
                <w:rFonts w:asciiTheme="majorHAnsi" w:hAnsiTheme="majorHAnsi" w:cstheme="majorHAnsi"/>
                <w:sz w:val="22"/>
                <w:szCs w:val="22"/>
              </w:rPr>
              <w:t>Jill Lagana</w:t>
            </w:r>
          </w:p>
          <w:p w14:paraId="71A8B4C9" w14:textId="753691E0" w:rsidR="00770F60" w:rsidRPr="00084776" w:rsidRDefault="00AA2C4D" w:rsidP="00B77DCB">
            <w:pPr>
              <w:jc w:val="center"/>
              <w:rPr>
                <w:rFonts w:asciiTheme="majorHAnsi" w:hAnsiTheme="majorHAnsi" w:cstheme="majorHAnsi"/>
                <w:sz w:val="22"/>
                <w:szCs w:val="22"/>
              </w:rPr>
            </w:pPr>
            <w:r>
              <w:rPr>
                <w:rFonts w:asciiTheme="majorHAnsi" w:hAnsiTheme="majorHAnsi" w:cstheme="majorHAnsi"/>
                <w:sz w:val="22"/>
                <w:szCs w:val="22"/>
              </w:rPr>
              <w:t>Barbara Groves</w:t>
            </w:r>
          </w:p>
          <w:p w14:paraId="702C7E93" w14:textId="77777777" w:rsidR="00770F60" w:rsidRPr="00084776" w:rsidRDefault="00770F60" w:rsidP="00B77DCB">
            <w:pPr>
              <w:jc w:val="center"/>
              <w:rPr>
                <w:rFonts w:asciiTheme="majorHAnsi" w:hAnsiTheme="majorHAnsi" w:cstheme="majorHAnsi"/>
                <w:sz w:val="22"/>
                <w:szCs w:val="22"/>
              </w:rPr>
            </w:pPr>
            <w:r w:rsidRPr="00084776">
              <w:rPr>
                <w:rFonts w:asciiTheme="majorHAnsi" w:hAnsiTheme="majorHAnsi" w:cstheme="majorHAnsi"/>
                <w:sz w:val="22"/>
                <w:szCs w:val="22"/>
              </w:rPr>
              <w:t>Sue Tellier</w:t>
            </w:r>
          </w:p>
          <w:p w14:paraId="7600BB78" w14:textId="251024E7" w:rsidR="00770F60" w:rsidRDefault="00770F60" w:rsidP="00B77DCB">
            <w:pPr>
              <w:jc w:val="center"/>
              <w:rPr>
                <w:rFonts w:asciiTheme="majorHAnsi" w:hAnsiTheme="majorHAnsi" w:cstheme="majorHAnsi"/>
                <w:sz w:val="22"/>
                <w:szCs w:val="22"/>
              </w:rPr>
            </w:pPr>
            <w:r w:rsidRPr="00084776">
              <w:rPr>
                <w:rFonts w:asciiTheme="majorHAnsi" w:hAnsiTheme="majorHAnsi" w:cstheme="majorHAnsi"/>
                <w:sz w:val="22"/>
                <w:szCs w:val="22"/>
              </w:rPr>
              <w:t>Charlene Nemeth</w:t>
            </w:r>
          </w:p>
          <w:p w14:paraId="776479D9" w14:textId="5C560A87" w:rsidR="00B9477B" w:rsidRPr="00084776" w:rsidRDefault="00B9477B" w:rsidP="00B77DCB">
            <w:pPr>
              <w:jc w:val="center"/>
              <w:rPr>
                <w:rFonts w:asciiTheme="majorHAnsi" w:hAnsiTheme="majorHAnsi" w:cstheme="majorHAnsi"/>
                <w:sz w:val="22"/>
                <w:szCs w:val="22"/>
              </w:rPr>
            </w:pPr>
            <w:r>
              <w:rPr>
                <w:rFonts w:asciiTheme="majorHAnsi" w:hAnsiTheme="majorHAnsi" w:cstheme="majorHAnsi"/>
                <w:sz w:val="22"/>
                <w:szCs w:val="22"/>
              </w:rPr>
              <w:t>Cookie Nelson</w:t>
            </w:r>
          </w:p>
          <w:p w14:paraId="435930FA" w14:textId="011FF99B" w:rsidR="00770F60" w:rsidRPr="00084776" w:rsidRDefault="00770F60" w:rsidP="00B77DCB">
            <w:pPr>
              <w:jc w:val="center"/>
              <w:rPr>
                <w:rFonts w:asciiTheme="majorHAnsi" w:hAnsiTheme="majorHAnsi" w:cstheme="majorHAnsi"/>
                <w:sz w:val="22"/>
                <w:szCs w:val="22"/>
              </w:rPr>
            </w:pPr>
            <w:r w:rsidRPr="00084776">
              <w:rPr>
                <w:rFonts w:asciiTheme="majorHAnsi" w:hAnsiTheme="majorHAnsi" w:cstheme="majorHAnsi"/>
                <w:sz w:val="22"/>
                <w:szCs w:val="22"/>
              </w:rPr>
              <w:t>Karl Hakkarainen</w:t>
            </w:r>
          </w:p>
          <w:p w14:paraId="4FB8D052" w14:textId="77777777" w:rsidR="00770F60" w:rsidRPr="00084776" w:rsidRDefault="00770F60" w:rsidP="00B77DCB">
            <w:pPr>
              <w:jc w:val="center"/>
              <w:rPr>
                <w:rFonts w:asciiTheme="majorHAnsi" w:hAnsiTheme="majorHAnsi" w:cstheme="majorHAnsi"/>
                <w:sz w:val="22"/>
                <w:szCs w:val="22"/>
              </w:rPr>
            </w:pPr>
          </w:p>
        </w:tc>
        <w:tc>
          <w:tcPr>
            <w:tcW w:w="483" w:type="pct"/>
            <w:vAlign w:val="center"/>
          </w:tcPr>
          <w:p w14:paraId="001CAA0B" w14:textId="2A4A484D" w:rsidR="00770F60" w:rsidRPr="00084776" w:rsidRDefault="00770F60" w:rsidP="00B77DCB">
            <w:pPr>
              <w:jc w:val="center"/>
              <w:rPr>
                <w:rFonts w:asciiTheme="majorHAnsi" w:hAnsiTheme="majorHAnsi" w:cstheme="majorHAnsi"/>
                <w:sz w:val="22"/>
                <w:szCs w:val="22"/>
              </w:rPr>
            </w:pPr>
            <w:r w:rsidRPr="00084776">
              <w:rPr>
                <w:rFonts w:asciiTheme="majorHAnsi" w:hAnsiTheme="majorHAnsi" w:cstheme="majorHAnsi"/>
                <w:sz w:val="22"/>
                <w:szCs w:val="22"/>
              </w:rPr>
              <w:t>II</w:t>
            </w:r>
          </w:p>
        </w:tc>
        <w:tc>
          <w:tcPr>
            <w:tcW w:w="380" w:type="pct"/>
            <w:vAlign w:val="center"/>
          </w:tcPr>
          <w:p w14:paraId="1A26604E" w14:textId="77777777" w:rsidR="00C73056" w:rsidRDefault="00C73056" w:rsidP="00B77DCB">
            <w:pPr>
              <w:jc w:val="center"/>
              <w:rPr>
                <w:rFonts w:asciiTheme="majorHAnsi" w:hAnsiTheme="majorHAnsi" w:cstheme="majorHAnsi"/>
                <w:sz w:val="22"/>
                <w:szCs w:val="22"/>
              </w:rPr>
            </w:pPr>
          </w:p>
          <w:p w14:paraId="0F0BD09E" w14:textId="77777777" w:rsidR="00C73056" w:rsidRDefault="00C73056" w:rsidP="00B77DCB">
            <w:pPr>
              <w:jc w:val="center"/>
              <w:rPr>
                <w:rFonts w:asciiTheme="majorHAnsi" w:hAnsiTheme="majorHAnsi" w:cstheme="majorHAnsi"/>
                <w:sz w:val="22"/>
                <w:szCs w:val="22"/>
              </w:rPr>
            </w:pPr>
          </w:p>
          <w:p w14:paraId="100006E3" w14:textId="4D4945E9" w:rsidR="000806DC" w:rsidRDefault="00C73056" w:rsidP="00B77DCB">
            <w:pPr>
              <w:jc w:val="center"/>
              <w:rPr>
                <w:rFonts w:asciiTheme="majorHAnsi" w:hAnsiTheme="majorHAnsi" w:cstheme="majorHAnsi"/>
                <w:sz w:val="22"/>
                <w:szCs w:val="22"/>
              </w:rPr>
            </w:pPr>
            <w:r>
              <w:rPr>
                <w:rFonts w:asciiTheme="majorHAnsi" w:hAnsiTheme="majorHAnsi" w:cstheme="majorHAnsi"/>
                <w:sz w:val="22"/>
                <w:szCs w:val="22"/>
              </w:rPr>
              <w:t>6</w:t>
            </w:r>
          </w:p>
          <w:p w14:paraId="3E497DB4" w14:textId="21C40409" w:rsidR="00C73056" w:rsidRDefault="00C73056" w:rsidP="00B77DCB">
            <w:pPr>
              <w:jc w:val="center"/>
              <w:rPr>
                <w:rFonts w:asciiTheme="majorHAnsi" w:hAnsiTheme="majorHAnsi" w:cstheme="majorHAnsi"/>
                <w:sz w:val="22"/>
                <w:szCs w:val="22"/>
              </w:rPr>
            </w:pPr>
            <w:r>
              <w:rPr>
                <w:rFonts w:asciiTheme="majorHAnsi" w:hAnsiTheme="majorHAnsi" w:cstheme="majorHAnsi"/>
                <w:sz w:val="22"/>
                <w:szCs w:val="22"/>
              </w:rPr>
              <w:t>7-8</w:t>
            </w:r>
          </w:p>
          <w:p w14:paraId="77DB9A38" w14:textId="3E3F48D0" w:rsidR="00C73056" w:rsidRDefault="00C73056" w:rsidP="00B77DCB">
            <w:pPr>
              <w:jc w:val="center"/>
              <w:rPr>
                <w:rFonts w:asciiTheme="majorHAnsi" w:hAnsiTheme="majorHAnsi" w:cstheme="majorHAnsi"/>
                <w:sz w:val="22"/>
                <w:szCs w:val="22"/>
              </w:rPr>
            </w:pPr>
            <w:r>
              <w:rPr>
                <w:rFonts w:asciiTheme="majorHAnsi" w:hAnsiTheme="majorHAnsi" w:cstheme="majorHAnsi"/>
                <w:sz w:val="22"/>
                <w:szCs w:val="22"/>
              </w:rPr>
              <w:t>9</w:t>
            </w:r>
          </w:p>
          <w:p w14:paraId="1CD93C04" w14:textId="5D3D856C" w:rsidR="00C73056" w:rsidRDefault="00C73056" w:rsidP="00B77DCB">
            <w:pPr>
              <w:jc w:val="center"/>
              <w:rPr>
                <w:rFonts w:asciiTheme="majorHAnsi" w:hAnsiTheme="majorHAnsi" w:cstheme="majorHAnsi"/>
                <w:sz w:val="22"/>
                <w:szCs w:val="22"/>
              </w:rPr>
            </w:pPr>
            <w:r>
              <w:rPr>
                <w:rFonts w:asciiTheme="majorHAnsi" w:hAnsiTheme="majorHAnsi" w:cstheme="majorHAnsi"/>
                <w:sz w:val="22"/>
                <w:szCs w:val="22"/>
              </w:rPr>
              <w:t>10-12</w:t>
            </w:r>
          </w:p>
          <w:p w14:paraId="1C3467DD" w14:textId="4A147B48" w:rsidR="00C73056" w:rsidRDefault="00C73056" w:rsidP="00B77DCB">
            <w:pPr>
              <w:jc w:val="center"/>
              <w:rPr>
                <w:rFonts w:asciiTheme="majorHAnsi" w:hAnsiTheme="majorHAnsi" w:cstheme="majorHAnsi"/>
                <w:sz w:val="22"/>
                <w:szCs w:val="22"/>
              </w:rPr>
            </w:pPr>
            <w:r>
              <w:rPr>
                <w:rFonts w:asciiTheme="majorHAnsi" w:hAnsiTheme="majorHAnsi" w:cstheme="majorHAnsi"/>
                <w:sz w:val="22"/>
                <w:szCs w:val="22"/>
              </w:rPr>
              <w:t>13</w:t>
            </w:r>
          </w:p>
          <w:p w14:paraId="0ECA491C" w14:textId="59CBB7D1" w:rsidR="00C73056" w:rsidRDefault="00C73056" w:rsidP="00B77DCB">
            <w:pPr>
              <w:jc w:val="center"/>
              <w:rPr>
                <w:rFonts w:asciiTheme="majorHAnsi" w:hAnsiTheme="majorHAnsi" w:cstheme="majorHAnsi"/>
                <w:sz w:val="22"/>
                <w:szCs w:val="22"/>
              </w:rPr>
            </w:pPr>
            <w:r>
              <w:rPr>
                <w:rFonts w:asciiTheme="majorHAnsi" w:hAnsiTheme="majorHAnsi" w:cstheme="majorHAnsi"/>
                <w:sz w:val="22"/>
                <w:szCs w:val="22"/>
              </w:rPr>
              <w:t>13</w:t>
            </w:r>
          </w:p>
          <w:p w14:paraId="7757A8A3" w14:textId="58C08B36" w:rsidR="00C73056" w:rsidRDefault="00C73056" w:rsidP="00B77DCB">
            <w:pPr>
              <w:jc w:val="center"/>
              <w:rPr>
                <w:rFonts w:asciiTheme="majorHAnsi" w:hAnsiTheme="majorHAnsi" w:cstheme="majorHAnsi"/>
                <w:sz w:val="22"/>
                <w:szCs w:val="22"/>
              </w:rPr>
            </w:pPr>
            <w:r>
              <w:rPr>
                <w:rFonts w:asciiTheme="majorHAnsi" w:hAnsiTheme="majorHAnsi" w:cstheme="majorHAnsi"/>
                <w:sz w:val="22"/>
                <w:szCs w:val="22"/>
              </w:rPr>
              <w:t>14-16</w:t>
            </w:r>
          </w:p>
          <w:p w14:paraId="05F4740B" w14:textId="05D7056F" w:rsidR="000806DC" w:rsidRPr="00C164E9" w:rsidRDefault="000806DC" w:rsidP="00B77DCB">
            <w:pPr>
              <w:jc w:val="center"/>
              <w:rPr>
                <w:rFonts w:asciiTheme="majorHAnsi" w:hAnsiTheme="majorHAnsi" w:cstheme="majorHAnsi"/>
                <w:sz w:val="22"/>
                <w:szCs w:val="22"/>
              </w:rPr>
            </w:pPr>
          </w:p>
        </w:tc>
        <w:tc>
          <w:tcPr>
            <w:tcW w:w="371" w:type="pct"/>
            <w:vAlign w:val="center"/>
          </w:tcPr>
          <w:p w14:paraId="0E147622" w14:textId="77777777" w:rsidR="00770F60" w:rsidRPr="00084776" w:rsidRDefault="00770F60" w:rsidP="00B77DCB">
            <w:pPr>
              <w:jc w:val="center"/>
              <w:rPr>
                <w:rFonts w:asciiTheme="majorHAnsi" w:hAnsiTheme="majorHAnsi" w:cstheme="majorHAnsi"/>
                <w:sz w:val="22"/>
                <w:szCs w:val="22"/>
              </w:rPr>
            </w:pPr>
            <w:r w:rsidRPr="00084776">
              <w:rPr>
                <w:rFonts w:asciiTheme="majorHAnsi" w:hAnsiTheme="majorHAnsi" w:cstheme="majorHAnsi"/>
                <w:sz w:val="22"/>
                <w:szCs w:val="22"/>
              </w:rPr>
              <w:t>15’</w:t>
            </w:r>
          </w:p>
        </w:tc>
      </w:tr>
      <w:tr w:rsidR="00770F60" w:rsidRPr="00084776" w14:paraId="284E7FE7" w14:textId="77777777" w:rsidTr="00B77DCB">
        <w:trPr>
          <w:trHeight w:val="20"/>
        </w:trPr>
        <w:tc>
          <w:tcPr>
            <w:tcW w:w="253" w:type="pct"/>
            <w:vAlign w:val="center"/>
          </w:tcPr>
          <w:p w14:paraId="47DFDC98" w14:textId="615942AE" w:rsidR="00770F60" w:rsidRPr="00084776" w:rsidRDefault="00777B37" w:rsidP="00777B37">
            <w:pPr>
              <w:rPr>
                <w:rFonts w:asciiTheme="majorHAnsi" w:hAnsiTheme="majorHAnsi" w:cstheme="majorHAnsi"/>
                <w:sz w:val="22"/>
                <w:szCs w:val="22"/>
              </w:rPr>
            </w:pPr>
            <w:r>
              <w:rPr>
                <w:rFonts w:asciiTheme="majorHAnsi" w:hAnsiTheme="majorHAnsi" w:cstheme="majorHAnsi"/>
                <w:sz w:val="22"/>
                <w:szCs w:val="22"/>
              </w:rPr>
              <w:t xml:space="preserve">  3</w:t>
            </w:r>
            <w:r w:rsidR="00770F60" w:rsidRPr="00084776">
              <w:rPr>
                <w:rFonts w:asciiTheme="majorHAnsi" w:hAnsiTheme="majorHAnsi" w:cstheme="majorHAnsi"/>
                <w:sz w:val="22"/>
                <w:szCs w:val="22"/>
              </w:rPr>
              <w:t>.</w:t>
            </w:r>
          </w:p>
        </w:tc>
        <w:tc>
          <w:tcPr>
            <w:tcW w:w="2699" w:type="pct"/>
            <w:vAlign w:val="center"/>
          </w:tcPr>
          <w:p w14:paraId="721E8317" w14:textId="77777777" w:rsidR="00770F60" w:rsidRPr="00084776" w:rsidRDefault="00770F60" w:rsidP="00B77DCB">
            <w:pPr>
              <w:rPr>
                <w:rFonts w:asciiTheme="majorHAnsi" w:hAnsiTheme="majorHAnsi" w:cstheme="majorHAnsi"/>
                <w:sz w:val="22"/>
                <w:szCs w:val="22"/>
              </w:rPr>
            </w:pPr>
          </w:p>
          <w:p w14:paraId="1797FB53" w14:textId="77777777" w:rsidR="00770F60" w:rsidRPr="00084776" w:rsidRDefault="00770F60" w:rsidP="00B77DCB">
            <w:pPr>
              <w:rPr>
                <w:rFonts w:asciiTheme="majorHAnsi" w:hAnsiTheme="majorHAnsi" w:cstheme="majorHAnsi"/>
                <w:sz w:val="22"/>
                <w:szCs w:val="22"/>
              </w:rPr>
            </w:pPr>
            <w:r w:rsidRPr="00084776">
              <w:rPr>
                <w:rFonts w:asciiTheme="majorHAnsi" w:hAnsiTheme="majorHAnsi" w:cstheme="majorHAnsi"/>
                <w:sz w:val="22"/>
                <w:szCs w:val="22"/>
              </w:rPr>
              <w:t>Director</w:t>
            </w:r>
          </w:p>
          <w:p w14:paraId="3C915D45" w14:textId="77777777" w:rsidR="00770F60" w:rsidRPr="00084776" w:rsidRDefault="00770F60" w:rsidP="00F97E03">
            <w:pPr>
              <w:pStyle w:val="ListParagraph"/>
              <w:numPr>
                <w:ilvl w:val="0"/>
                <w:numId w:val="2"/>
              </w:numPr>
              <w:rPr>
                <w:rFonts w:asciiTheme="majorHAnsi" w:hAnsiTheme="majorHAnsi" w:cstheme="majorHAnsi"/>
                <w:sz w:val="22"/>
                <w:szCs w:val="22"/>
              </w:rPr>
            </w:pPr>
            <w:r w:rsidRPr="00084776">
              <w:rPr>
                <w:rFonts w:asciiTheme="majorHAnsi" w:hAnsiTheme="majorHAnsi" w:cstheme="majorHAnsi"/>
                <w:sz w:val="22"/>
                <w:szCs w:val="22"/>
              </w:rPr>
              <w:t>Report</w:t>
            </w:r>
          </w:p>
          <w:p w14:paraId="2FB3E9CC" w14:textId="77777777" w:rsidR="00770F60" w:rsidRPr="00084776" w:rsidRDefault="00770F60" w:rsidP="00B77DCB">
            <w:pPr>
              <w:pStyle w:val="ListParagraph"/>
              <w:rPr>
                <w:rFonts w:asciiTheme="majorHAnsi" w:hAnsiTheme="majorHAnsi" w:cstheme="majorHAnsi"/>
                <w:sz w:val="22"/>
                <w:szCs w:val="22"/>
              </w:rPr>
            </w:pPr>
          </w:p>
        </w:tc>
        <w:tc>
          <w:tcPr>
            <w:tcW w:w="814" w:type="pct"/>
            <w:vAlign w:val="center"/>
          </w:tcPr>
          <w:p w14:paraId="241D06C3" w14:textId="77777777" w:rsidR="00770F60" w:rsidRPr="00084776" w:rsidRDefault="00770F60" w:rsidP="00B77DCB">
            <w:pPr>
              <w:jc w:val="center"/>
              <w:rPr>
                <w:rFonts w:asciiTheme="majorHAnsi" w:hAnsiTheme="majorHAnsi" w:cstheme="majorHAnsi"/>
                <w:sz w:val="22"/>
                <w:szCs w:val="22"/>
              </w:rPr>
            </w:pPr>
            <w:r w:rsidRPr="00084776">
              <w:rPr>
                <w:rFonts w:asciiTheme="majorHAnsi" w:hAnsiTheme="majorHAnsi" w:cstheme="majorHAnsi"/>
                <w:sz w:val="22"/>
                <w:szCs w:val="22"/>
              </w:rPr>
              <w:t>Monica Gow</w:t>
            </w:r>
          </w:p>
        </w:tc>
        <w:tc>
          <w:tcPr>
            <w:tcW w:w="483" w:type="pct"/>
            <w:vAlign w:val="center"/>
          </w:tcPr>
          <w:p w14:paraId="08991D8B" w14:textId="636EAEE6" w:rsidR="00770F60" w:rsidRPr="00084776" w:rsidRDefault="00770F60" w:rsidP="00B77DCB">
            <w:pPr>
              <w:jc w:val="center"/>
              <w:rPr>
                <w:rFonts w:asciiTheme="majorHAnsi" w:hAnsiTheme="majorHAnsi" w:cstheme="majorHAnsi"/>
                <w:sz w:val="22"/>
                <w:szCs w:val="22"/>
              </w:rPr>
            </w:pPr>
            <w:r w:rsidRPr="00084776">
              <w:rPr>
                <w:rFonts w:asciiTheme="majorHAnsi" w:hAnsiTheme="majorHAnsi" w:cstheme="majorHAnsi"/>
                <w:sz w:val="22"/>
                <w:szCs w:val="22"/>
              </w:rPr>
              <w:t>I</w:t>
            </w:r>
            <w:r w:rsidR="00B27FAE">
              <w:rPr>
                <w:rFonts w:asciiTheme="majorHAnsi" w:hAnsiTheme="majorHAnsi" w:cstheme="majorHAnsi"/>
                <w:sz w:val="22"/>
                <w:szCs w:val="22"/>
              </w:rPr>
              <w:t>II</w:t>
            </w:r>
          </w:p>
        </w:tc>
        <w:tc>
          <w:tcPr>
            <w:tcW w:w="380" w:type="pct"/>
            <w:vAlign w:val="center"/>
          </w:tcPr>
          <w:p w14:paraId="750F0189" w14:textId="14B289B1" w:rsidR="00770F60" w:rsidRPr="00C164E9" w:rsidRDefault="00C73056" w:rsidP="00B77DCB">
            <w:pPr>
              <w:jc w:val="center"/>
              <w:rPr>
                <w:rFonts w:asciiTheme="majorHAnsi" w:hAnsiTheme="majorHAnsi" w:cstheme="majorHAnsi"/>
                <w:sz w:val="22"/>
                <w:szCs w:val="22"/>
              </w:rPr>
            </w:pPr>
            <w:r>
              <w:rPr>
                <w:rFonts w:asciiTheme="majorHAnsi" w:hAnsiTheme="majorHAnsi" w:cstheme="majorHAnsi"/>
                <w:sz w:val="22"/>
                <w:szCs w:val="22"/>
              </w:rPr>
              <w:t>17-</w:t>
            </w:r>
            <w:r w:rsidR="00E7553A">
              <w:rPr>
                <w:rFonts w:asciiTheme="majorHAnsi" w:hAnsiTheme="majorHAnsi" w:cstheme="majorHAnsi"/>
                <w:sz w:val="22"/>
                <w:szCs w:val="22"/>
              </w:rPr>
              <w:t>22</w:t>
            </w:r>
          </w:p>
        </w:tc>
        <w:tc>
          <w:tcPr>
            <w:tcW w:w="371" w:type="pct"/>
            <w:vAlign w:val="center"/>
          </w:tcPr>
          <w:p w14:paraId="5BBACCC5" w14:textId="77777777" w:rsidR="00770F60" w:rsidRPr="00084776" w:rsidRDefault="00770F60" w:rsidP="00B77DCB">
            <w:pPr>
              <w:jc w:val="center"/>
              <w:rPr>
                <w:rFonts w:asciiTheme="majorHAnsi" w:hAnsiTheme="majorHAnsi" w:cstheme="majorHAnsi"/>
                <w:sz w:val="22"/>
                <w:szCs w:val="22"/>
              </w:rPr>
            </w:pPr>
            <w:r w:rsidRPr="00084776">
              <w:rPr>
                <w:rFonts w:asciiTheme="majorHAnsi" w:hAnsiTheme="majorHAnsi" w:cstheme="majorHAnsi"/>
                <w:sz w:val="22"/>
                <w:szCs w:val="22"/>
              </w:rPr>
              <w:t>10’</w:t>
            </w:r>
          </w:p>
        </w:tc>
      </w:tr>
      <w:tr w:rsidR="00770F60" w:rsidRPr="00084776" w14:paraId="7A4E134E" w14:textId="77777777" w:rsidTr="00B77DCB">
        <w:trPr>
          <w:trHeight w:val="20"/>
        </w:trPr>
        <w:tc>
          <w:tcPr>
            <w:tcW w:w="253" w:type="pct"/>
            <w:vAlign w:val="center"/>
          </w:tcPr>
          <w:p w14:paraId="668D8EB1" w14:textId="4CE58DDB" w:rsidR="00770F60" w:rsidRPr="00084776" w:rsidRDefault="00777B37" w:rsidP="00B77DCB">
            <w:pPr>
              <w:jc w:val="center"/>
              <w:rPr>
                <w:rFonts w:asciiTheme="majorHAnsi" w:hAnsiTheme="majorHAnsi" w:cstheme="majorHAnsi"/>
                <w:sz w:val="22"/>
                <w:szCs w:val="22"/>
              </w:rPr>
            </w:pPr>
            <w:r>
              <w:rPr>
                <w:rFonts w:asciiTheme="majorHAnsi" w:hAnsiTheme="majorHAnsi" w:cstheme="majorHAnsi"/>
                <w:sz w:val="22"/>
                <w:szCs w:val="22"/>
              </w:rPr>
              <w:t>4.</w:t>
            </w:r>
          </w:p>
        </w:tc>
        <w:tc>
          <w:tcPr>
            <w:tcW w:w="2699" w:type="pct"/>
            <w:vAlign w:val="center"/>
          </w:tcPr>
          <w:p w14:paraId="5FA80AF8" w14:textId="77777777" w:rsidR="00770F60" w:rsidRPr="00084776" w:rsidRDefault="00770F60" w:rsidP="00B77DCB">
            <w:pPr>
              <w:rPr>
                <w:rFonts w:asciiTheme="majorHAnsi" w:hAnsiTheme="majorHAnsi" w:cstheme="majorHAnsi"/>
                <w:sz w:val="22"/>
                <w:szCs w:val="22"/>
              </w:rPr>
            </w:pPr>
          </w:p>
          <w:p w14:paraId="4CB9B0CC" w14:textId="77777777" w:rsidR="00770F60" w:rsidRPr="00084776" w:rsidRDefault="00770F60" w:rsidP="00B77DCB">
            <w:pPr>
              <w:rPr>
                <w:rFonts w:asciiTheme="majorHAnsi" w:hAnsiTheme="majorHAnsi" w:cstheme="majorHAnsi"/>
                <w:sz w:val="22"/>
                <w:szCs w:val="22"/>
              </w:rPr>
            </w:pPr>
            <w:r w:rsidRPr="00084776">
              <w:rPr>
                <w:rFonts w:asciiTheme="majorHAnsi" w:hAnsiTheme="majorHAnsi" w:cstheme="majorHAnsi"/>
                <w:sz w:val="22"/>
                <w:szCs w:val="22"/>
              </w:rPr>
              <w:t>President</w:t>
            </w:r>
          </w:p>
          <w:p w14:paraId="0AC060BF" w14:textId="77777777" w:rsidR="00770F60" w:rsidRPr="00084776" w:rsidRDefault="00770F60" w:rsidP="00F97E03">
            <w:pPr>
              <w:pStyle w:val="ListParagraph"/>
              <w:numPr>
                <w:ilvl w:val="0"/>
                <w:numId w:val="3"/>
              </w:numPr>
              <w:rPr>
                <w:rFonts w:asciiTheme="majorHAnsi" w:hAnsiTheme="majorHAnsi" w:cstheme="majorHAnsi"/>
                <w:sz w:val="22"/>
                <w:szCs w:val="22"/>
              </w:rPr>
            </w:pPr>
            <w:r w:rsidRPr="00084776">
              <w:rPr>
                <w:rFonts w:asciiTheme="majorHAnsi" w:hAnsiTheme="majorHAnsi" w:cstheme="majorHAnsi"/>
                <w:sz w:val="22"/>
                <w:szCs w:val="22"/>
              </w:rPr>
              <w:t>Report</w:t>
            </w:r>
          </w:p>
          <w:p w14:paraId="35A69EAC" w14:textId="77777777" w:rsidR="00770F60" w:rsidRPr="00084776" w:rsidRDefault="00770F60" w:rsidP="00B9477B">
            <w:pPr>
              <w:rPr>
                <w:rFonts w:asciiTheme="majorHAnsi" w:hAnsiTheme="majorHAnsi" w:cstheme="majorHAnsi"/>
                <w:sz w:val="22"/>
                <w:szCs w:val="22"/>
              </w:rPr>
            </w:pPr>
          </w:p>
        </w:tc>
        <w:tc>
          <w:tcPr>
            <w:tcW w:w="814" w:type="pct"/>
            <w:vAlign w:val="center"/>
          </w:tcPr>
          <w:p w14:paraId="5421EC53" w14:textId="77777777" w:rsidR="00770F60" w:rsidRPr="00084776" w:rsidRDefault="00770F60" w:rsidP="00B77DCB">
            <w:pPr>
              <w:jc w:val="center"/>
              <w:rPr>
                <w:rFonts w:asciiTheme="majorHAnsi" w:hAnsiTheme="majorHAnsi" w:cstheme="majorHAnsi"/>
                <w:sz w:val="22"/>
                <w:szCs w:val="22"/>
              </w:rPr>
            </w:pPr>
            <w:r w:rsidRPr="00084776">
              <w:rPr>
                <w:rFonts w:asciiTheme="majorHAnsi" w:hAnsiTheme="majorHAnsi" w:cstheme="majorHAnsi"/>
                <w:sz w:val="22"/>
                <w:szCs w:val="22"/>
              </w:rPr>
              <w:t>Tej Maini</w:t>
            </w:r>
          </w:p>
        </w:tc>
        <w:tc>
          <w:tcPr>
            <w:tcW w:w="483" w:type="pct"/>
            <w:vAlign w:val="center"/>
          </w:tcPr>
          <w:p w14:paraId="3473FCB4" w14:textId="2CAC892D" w:rsidR="00770F60" w:rsidRPr="00084776" w:rsidRDefault="00B27FAE" w:rsidP="00B77DCB">
            <w:pPr>
              <w:jc w:val="center"/>
              <w:rPr>
                <w:rFonts w:asciiTheme="majorHAnsi" w:hAnsiTheme="majorHAnsi" w:cstheme="majorHAnsi"/>
                <w:sz w:val="22"/>
                <w:szCs w:val="22"/>
              </w:rPr>
            </w:pPr>
            <w:r>
              <w:rPr>
                <w:rFonts w:asciiTheme="majorHAnsi" w:hAnsiTheme="majorHAnsi" w:cstheme="majorHAnsi"/>
                <w:sz w:val="22"/>
                <w:szCs w:val="22"/>
              </w:rPr>
              <w:t>I</w:t>
            </w:r>
            <w:r w:rsidR="00770F60" w:rsidRPr="00084776">
              <w:rPr>
                <w:rFonts w:asciiTheme="majorHAnsi" w:hAnsiTheme="majorHAnsi" w:cstheme="majorHAnsi"/>
                <w:sz w:val="22"/>
                <w:szCs w:val="22"/>
              </w:rPr>
              <w:t>V</w:t>
            </w:r>
          </w:p>
        </w:tc>
        <w:tc>
          <w:tcPr>
            <w:tcW w:w="380" w:type="pct"/>
            <w:vAlign w:val="center"/>
          </w:tcPr>
          <w:p w14:paraId="31C07CDD" w14:textId="58906105" w:rsidR="00AA2C4D" w:rsidRPr="00C164E9" w:rsidRDefault="00E7553A" w:rsidP="00B77DCB">
            <w:pPr>
              <w:jc w:val="center"/>
              <w:rPr>
                <w:rFonts w:asciiTheme="majorHAnsi" w:hAnsiTheme="majorHAnsi" w:cstheme="majorHAnsi"/>
                <w:sz w:val="22"/>
                <w:szCs w:val="22"/>
              </w:rPr>
            </w:pPr>
            <w:r>
              <w:rPr>
                <w:rFonts w:asciiTheme="majorHAnsi" w:hAnsiTheme="majorHAnsi" w:cstheme="majorHAnsi"/>
                <w:sz w:val="22"/>
                <w:szCs w:val="22"/>
              </w:rPr>
              <w:t>23-24</w:t>
            </w:r>
            <w:bookmarkStart w:id="0" w:name="_GoBack"/>
            <w:bookmarkEnd w:id="0"/>
          </w:p>
        </w:tc>
        <w:tc>
          <w:tcPr>
            <w:tcW w:w="371" w:type="pct"/>
            <w:vAlign w:val="center"/>
          </w:tcPr>
          <w:p w14:paraId="4082F06B" w14:textId="77777777" w:rsidR="00770F60" w:rsidRPr="00084776" w:rsidRDefault="00770F60" w:rsidP="00B77DCB">
            <w:pPr>
              <w:jc w:val="center"/>
              <w:rPr>
                <w:rFonts w:asciiTheme="majorHAnsi" w:hAnsiTheme="majorHAnsi" w:cstheme="majorHAnsi"/>
                <w:sz w:val="22"/>
                <w:szCs w:val="22"/>
              </w:rPr>
            </w:pPr>
            <w:r>
              <w:rPr>
                <w:rFonts w:asciiTheme="majorHAnsi" w:hAnsiTheme="majorHAnsi" w:cstheme="majorHAnsi"/>
                <w:sz w:val="22"/>
                <w:szCs w:val="22"/>
              </w:rPr>
              <w:t>10</w:t>
            </w:r>
            <w:r w:rsidRPr="00084776">
              <w:rPr>
                <w:rFonts w:asciiTheme="majorHAnsi" w:hAnsiTheme="majorHAnsi" w:cstheme="majorHAnsi"/>
                <w:sz w:val="22"/>
                <w:szCs w:val="22"/>
              </w:rPr>
              <w:t>’</w:t>
            </w:r>
          </w:p>
        </w:tc>
      </w:tr>
      <w:tr w:rsidR="00770F60" w:rsidRPr="00084776" w14:paraId="6B006DF0" w14:textId="77777777" w:rsidTr="00B77DCB">
        <w:trPr>
          <w:trHeight w:val="20"/>
        </w:trPr>
        <w:tc>
          <w:tcPr>
            <w:tcW w:w="253" w:type="pct"/>
            <w:vAlign w:val="center"/>
          </w:tcPr>
          <w:p w14:paraId="2047A0C2" w14:textId="35DB0EFA" w:rsidR="00770F60" w:rsidRPr="00084776" w:rsidRDefault="00777B37" w:rsidP="00B77DCB">
            <w:pPr>
              <w:jc w:val="center"/>
              <w:rPr>
                <w:rFonts w:asciiTheme="majorHAnsi" w:hAnsiTheme="majorHAnsi" w:cstheme="majorHAnsi"/>
                <w:sz w:val="22"/>
                <w:szCs w:val="22"/>
              </w:rPr>
            </w:pPr>
            <w:r>
              <w:rPr>
                <w:rFonts w:asciiTheme="majorHAnsi" w:hAnsiTheme="majorHAnsi" w:cstheme="majorHAnsi"/>
                <w:sz w:val="22"/>
                <w:szCs w:val="22"/>
              </w:rPr>
              <w:t>5</w:t>
            </w:r>
            <w:r w:rsidR="00770F60" w:rsidRPr="00084776">
              <w:rPr>
                <w:rFonts w:asciiTheme="majorHAnsi" w:hAnsiTheme="majorHAnsi" w:cstheme="majorHAnsi"/>
                <w:sz w:val="22"/>
                <w:szCs w:val="22"/>
              </w:rPr>
              <w:t>.</w:t>
            </w:r>
          </w:p>
        </w:tc>
        <w:tc>
          <w:tcPr>
            <w:tcW w:w="2699" w:type="pct"/>
            <w:vAlign w:val="center"/>
          </w:tcPr>
          <w:p w14:paraId="76EEEB0B" w14:textId="77777777" w:rsidR="00770F60" w:rsidRPr="00084776" w:rsidRDefault="00770F60" w:rsidP="00B77DCB">
            <w:pPr>
              <w:rPr>
                <w:rFonts w:asciiTheme="majorHAnsi" w:hAnsiTheme="majorHAnsi" w:cstheme="majorHAnsi"/>
                <w:sz w:val="22"/>
                <w:szCs w:val="22"/>
              </w:rPr>
            </w:pPr>
            <w:r w:rsidRPr="00084776">
              <w:rPr>
                <w:rFonts w:asciiTheme="majorHAnsi" w:hAnsiTheme="majorHAnsi" w:cstheme="majorHAnsi"/>
                <w:sz w:val="22"/>
                <w:szCs w:val="22"/>
              </w:rPr>
              <w:t>New Business</w:t>
            </w:r>
          </w:p>
        </w:tc>
        <w:tc>
          <w:tcPr>
            <w:tcW w:w="814" w:type="pct"/>
          </w:tcPr>
          <w:p w14:paraId="46BC0A85" w14:textId="77777777" w:rsidR="00770F60" w:rsidRPr="00084776" w:rsidRDefault="00770F60" w:rsidP="00B77DCB">
            <w:pPr>
              <w:jc w:val="center"/>
              <w:rPr>
                <w:rFonts w:asciiTheme="majorHAnsi" w:hAnsiTheme="majorHAnsi" w:cstheme="majorHAnsi"/>
                <w:sz w:val="22"/>
                <w:szCs w:val="22"/>
              </w:rPr>
            </w:pPr>
          </w:p>
        </w:tc>
        <w:tc>
          <w:tcPr>
            <w:tcW w:w="483" w:type="pct"/>
            <w:vAlign w:val="center"/>
          </w:tcPr>
          <w:p w14:paraId="36EC5E2B" w14:textId="77777777" w:rsidR="00770F60" w:rsidRPr="00084776" w:rsidRDefault="00770F60" w:rsidP="00B77DCB">
            <w:pPr>
              <w:jc w:val="center"/>
              <w:rPr>
                <w:rFonts w:asciiTheme="majorHAnsi" w:hAnsiTheme="majorHAnsi" w:cstheme="majorHAnsi"/>
                <w:sz w:val="22"/>
                <w:szCs w:val="22"/>
              </w:rPr>
            </w:pPr>
          </w:p>
        </w:tc>
        <w:tc>
          <w:tcPr>
            <w:tcW w:w="380" w:type="pct"/>
            <w:vAlign w:val="center"/>
          </w:tcPr>
          <w:p w14:paraId="24E566E6" w14:textId="77777777" w:rsidR="00770F60" w:rsidRPr="00084776" w:rsidRDefault="00770F60" w:rsidP="00B77DCB">
            <w:pPr>
              <w:jc w:val="center"/>
              <w:rPr>
                <w:rFonts w:asciiTheme="majorHAnsi" w:hAnsiTheme="majorHAnsi" w:cstheme="majorHAnsi"/>
                <w:sz w:val="22"/>
                <w:szCs w:val="22"/>
              </w:rPr>
            </w:pPr>
          </w:p>
        </w:tc>
        <w:tc>
          <w:tcPr>
            <w:tcW w:w="371" w:type="pct"/>
            <w:vAlign w:val="center"/>
          </w:tcPr>
          <w:p w14:paraId="0FA93FC7" w14:textId="77777777" w:rsidR="00770F60" w:rsidRPr="00084776" w:rsidRDefault="00770F60" w:rsidP="00B77DCB">
            <w:pPr>
              <w:jc w:val="center"/>
              <w:rPr>
                <w:rFonts w:asciiTheme="majorHAnsi" w:hAnsiTheme="majorHAnsi" w:cstheme="majorHAnsi"/>
                <w:sz w:val="22"/>
                <w:szCs w:val="22"/>
              </w:rPr>
            </w:pPr>
          </w:p>
        </w:tc>
      </w:tr>
      <w:tr w:rsidR="00770F60" w:rsidRPr="00084776" w14:paraId="346D6F3E" w14:textId="77777777" w:rsidTr="00B77DCB">
        <w:trPr>
          <w:trHeight w:val="20"/>
        </w:trPr>
        <w:tc>
          <w:tcPr>
            <w:tcW w:w="253" w:type="pct"/>
            <w:vAlign w:val="center"/>
          </w:tcPr>
          <w:p w14:paraId="0A867651" w14:textId="233AC067" w:rsidR="00770F60" w:rsidRPr="00084776" w:rsidRDefault="00777B37" w:rsidP="00B77DCB">
            <w:pPr>
              <w:jc w:val="center"/>
              <w:rPr>
                <w:rFonts w:asciiTheme="majorHAnsi" w:hAnsiTheme="majorHAnsi" w:cstheme="majorHAnsi"/>
                <w:sz w:val="22"/>
                <w:szCs w:val="22"/>
              </w:rPr>
            </w:pPr>
            <w:r>
              <w:rPr>
                <w:rFonts w:asciiTheme="majorHAnsi" w:hAnsiTheme="majorHAnsi" w:cstheme="majorHAnsi"/>
                <w:sz w:val="22"/>
                <w:szCs w:val="22"/>
              </w:rPr>
              <w:t>6</w:t>
            </w:r>
            <w:r w:rsidR="00770F60" w:rsidRPr="00084776">
              <w:rPr>
                <w:rFonts w:asciiTheme="majorHAnsi" w:hAnsiTheme="majorHAnsi" w:cstheme="majorHAnsi"/>
                <w:sz w:val="22"/>
                <w:szCs w:val="22"/>
              </w:rPr>
              <w:t>.</w:t>
            </w:r>
          </w:p>
        </w:tc>
        <w:tc>
          <w:tcPr>
            <w:tcW w:w="2699" w:type="pct"/>
            <w:vAlign w:val="center"/>
          </w:tcPr>
          <w:p w14:paraId="6375CB14" w14:textId="77777777" w:rsidR="00770F60" w:rsidRPr="00084776" w:rsidRDefault="00770F60" w:rsidP="00B77DCB">
            <w:pPr>
              <w:rPr>
                <w:rFonts w:asciiTheme="majorHAnsi" w:hAnsiTheme="majorHAnsi" w:cstheme="majorHAnsi"/>
                <w:sz w:val="22"/>
                <w:szCs w:val="22"/>
              </w:rPr>
            </w:pPr>
            <w:r w:rsidRPr="00084776">
              <w:rPr>
                <w:rFonts w:asciiTheme="majorHAnsi" w:hAnsiTheme="majorHAnsi" w:cstheme="majorHAnsi"/>
                <w:sz w:val="22"/>
                <w:szCs w:val="22"/>
              </w:rPr>
              <w:t>Adjournment</w:t>
            </w:r>
          </w:p>
        </w:tc>
        <w:tc>
          <w:tcPr>
            <w:tcW w:w="814" w:type="pct"/>
          </w:tcPr>
          <w:p w14:paraId="38FCAD4F" w14:textId="77777777" w:rsidR="00770F60" w:rsidRPr="00084776" w:rsidRDefault="00770F60" w:rsidP="00B77DCB">
            <w:pPr>
              <w:jc w:val="center"/>
              <w:rPr>
                <w:rFonts w:asciiTheme="majorHAnsi" w:hAnsiTheme="majorHAnsi" w:cstheme="majorHAnsi"/>
                <w:sz w:val="22"/>
                <w:szCs w:val="22"/>
              </w:rPr>
            </w:pPr>
          </w:p>
        </w:tc>
        <w:tc>
          <w:tcPr>
            <w:tcW w:w="483" w:type="pct"/>
            <w:vAlign w:val="center"/>
          </w:tcPr>
          <w:p w14:paraId="509190E1" w14:textId="77777777" w:rsidR="00770F60" w:rsidRPr="00084776" w:rsidRDefault="00770F60" w:rsidP="00B77DCB">
            <w:pPr>
              <w:jc w:val="center"/>
              <w:rPr>
                <w:rFonts w:asciiTheme="majorHAnsi" w:hAnsiTheme="majorHAnsi" w:cstheme="majorHAnsi"/>
                <w:sz w:val="22"/>
                <w:szCs w:val="22"/>
              </w:rPr>
            </w:pPr>
          </w:p>
        </w:tc>
        <w:tc>
          <w:tcPr>
            <w:tcW w:w="380" w:type="pct"/>
            <w:vAlign w:val="center"/>
          </w:tcPr>
          <w:p w14:paraId="7B6FF821" w14:textId="77777777" w:rsidR="00770F60" w:rsidRPr="00084776" w:rsidRDefault="00770F60" w:rsidP="00B77DCB">
            <w:pPr>
              <w:jc w:val="center"/>
              <w:rPr>
                <w:rFonts w:asciiTheme="majorHAnsi" w:hAnsiTheme="majorHAnsi" w:cstheme="majorHAnsi"/>
                <w:sz w:val="22"/>
                <w:szCs w:val="22"/>
              </w:rPr>
            </w:pPr>
          </w:p>
        </w:tc>
        <w:tc>
          <w:tcPr>
            <w:tcW w:w="371" w:type="pct"/>
            <w:vAlign w:val="center"/>
          </w:tcPr>
          <w:p w14:paraId="118EF583" w14:textId="77777777" w:rsidR="00770F60" w:rsidRPr="00084776" w:rsidRDefault="00770F60" w:rsidP="00B77DCB">
            <w:pPr>
              <w:jc w:val="center"/>
              <w:rPr>
                <w:rFonts w:asciiTheme="majorHAnsi" w:hAnsiTheme="majorHAnsi" w:cstheme="majorHAnsi"/>
                <w:sz w:val="22"/>
                <w:szCs w:val="22"/>
              </w:rPr>
            </w:pPr>
          </w:p>
        </w:tc>
      </w:tr>
      <w:tr w:rsidR="00C50F00" w:rsidRPr="00084776" w14:paraId="3E230873" w14:textId="77777777" w:rsidTr="00C50F00">
        <w:trPr>
          <w:trHeight w:val="20"/>
        </w:trPr>
        <w:tc>
          <w:tcPr>
            <w:tcW w:w="5000" w:type="pct"/>
            <w:gridSpan w:val="6"/>
            <w:vAlign w:val="center"/>
          </w:tcPr>
          <w:p w14:paraId="7AD0FA66" w14:textId="1FCA9395" w:rsidR="00C50F00" w:rsidRPr="00C50F00" w:rsidRDefault="00C50F00" w:rsidP="00C50F00">
            <w:pPr>
              <w:jc w:val="center"/>
              <w:rPr>
                <w:rFonts w:asciiTheme="majorHAnsi" w:hAnsiTheme="majorHAnsi" w:cstheme="majorHAnsi"/>
                <w:b/>
                <w:bCs/>
                <w:sz w:val="22"/>
                <w:szCs w:val="22"/>
              </w:rPr>
            </w:pPr>
            <w:r>
              <w:rPr>
                <w:rFonts w:asciiTheme="majorHAnsi" w:hAnsiTheme="majorHAnsi" w:cstheme="majorHAnsi"/>
                <w:b/>
                <w:bCs/>
                <w:sz w:val="22"/>
                <w:szCs w:val="22"/>
              </w:rPr>
              <w:t xml:space="preserve">The next meeting will be held on Wednesday the 17th of </w:t>
            </w:r>
            <w:r w:rsidR="00B9477B">
              <w:rPr>
                <w:rFonts w:asciiTheme="majorHAnsi" w:hAnsiTheme="majorHAnsi" w:cstheme="majorHAnsi"/>
                <w:b/>
                <w:bCs/>
                <w:sz w:val="22"/>
                <w:szCs w:val="22"/>
              </w:rPr>
              <w:t>March</w:t>
            </w:r>
            <w:r>
              <w:rPr>
                <w:rFonts w:asciiTheme="majorHAnsi" w:hAnsiTheme="majorHAnsi" w:cstheme="majorHAnsi"/>
                <w:b/>
                <w:bCs/>
                <w:sz w:val="22"/>
                <w:szCs w:val="22"/>
              </w:rPr>
              <w:t xml:space="preserve">, </w:t>
            </w:r>
            <w:r w:rsidR="00AB32B9">
              <w:rPr>
                <w:rFonts w:asciiTheme="majorHAnsi" w:hAnsiTheme="majorHAnsi" w:cstheme="majorHAnsi"/>
                <w:b/>
                <w:bCs/>
                <w:sz w:val="22"/>
                <w:szCs w:val="22"/>
              </w:rPr>
              <w:t>2021 at</w:t>
            </w:r>
            <w:r w:rsidR="000A721A">
              <w:rPr>
                <w:rFonts w:asciiTheme="majorHAnsi" w:hAnsiTheme="majorHAnsi" w:cstheme="majorHAnsi"/>
                <w:b/>
                <w:bCs/>
                <w:sz w:val="22"/>
                <w:szCs w:val="22"/>
              </w:rPr>
              <w:t xml:space="preserve"> 9.00 a</w:t>
            </w:r>
            <w:r w:rsidR="00B36C99">
              <w:rPr>
                <w:rFonts w:asciiTheme="majorHAnsi" w:hAnsiTheme="majorHAnsi" w:cstheme="majorHAnsi"/>
                <w:b/>
                <w:bCs/>
                <w:sz w:val="22"/>
                <w:szCs w:val="22"/>
              </w:rPr>
              <w:t>.</w:t>
            </w:r>
            <w:r w:rsidR="000A721A">
              <w:rPr>
                <w:rFonts w:asciiTheme="majorHAnsi" w:hAnsiTheme="majorHAnsi" w:cstheme="majorHAnsi"/>
                <w:b/>
                <w:bCs/>
                <w:sz w:val="22"/>
                <w:szCs w:val="22"/>
              </w:rPr>
              <w:t>m</w:t>
            </w:r>
            <w:r>
              <w:rPr>
                <w:rFonts w:asciiTheme="majorHAnsi" w:hAnsiTheme="majorHAnsi" w:cstheme="majorHAnsi"/>
                <w:b/>
                <w:bCs/>
                <w:sz w:val="22"/>
                <w:szCs w:val="22"/>
              </w:rPr>
              <w:t>.</w:t>
            </w:r>
          </w:p>
        </w:tc>
      </w:tr>
    </w:tbl>
    <w:p w14:paraId="6EE20FCB" w14:textId="77777777" w:rsidR="00067DE9" w:rsidRDefault="00067DE9" w:rsidP="00770F60">
      <w:pPr>
        <w:jc w:val="center"/>
        <w:rPr>
          <w:rFonts w:asciiTheme="majorHAnsi" w:hAnsiTheme="majorHAnsi" w:cstheme="majorHAnsi"/>
          <w:b/>
          <w:bCs/>
        </w:rPr>
      </w:pPr>
    </w:p>
    <w:p w14:paraId="70AFA3BF" w14:textId="10250D1D" w:rsidR="00005125" w:rsidRPr="008F0F09" w:rsidRDefault="00005125" w:rsidP="00005125">
      <w:pPr>
        <w:rPr>
          <w:rFonts w:cstheme="minorHAnsi"/>
          <w:b/>
          <w:bCs/>
          <w:color w:val="FF0000"/>
        </w:rPr>
      </w:pPr>
      <w:r w:rsidRPr="008F0F09">
        <w:rPr>
          <w:rFonts w:cstheme="minorHAnsi"/>
          <w:b/>
          <w:bCs/>
          <w:color w:val="FF0000"/>
        </w:rPr>
        <w:t>I.</w:t>
      </w:r>
      <w:r w:rsidR="008F0F09">
        <w:rPr>
          <w:rFonts w:cstheme="minorHAnsi"/>
          <w:b/>
          <w:bCs/>
          <w:color w:val="FF0000"/>
        </w:rPr>
        <w:t xml:space="preserve"> MINUTES</w:t>
      </w:r>
      <w:r w:rsidR="00E86DE7">
        <w:rPr>
          <w:rFonts w:cstheme="minorHAnsi"/>
          <w:b/>
          <w:bCs/>
          <w:color w:val="FF0000"/>
        </w:rPr>
        <w:t>.</w:t>
      </w:r>
    </w:p>
    <w:p w14:paraId="65F745F2" w14:textId="77777777" w:rsidR="00220CD2" w:rsidRPr="00024DA3" w:rsidRDefault="00220CD2" w:rsidP="00220CD2">
      <w:pPr>
        <w:jc w:val="center"/>
        <w:rPr>
          <w:rFonts w:asciiTheme="majorHAnsi" w:hAnsiTheme="majorHAnsi" w:cstheme="majorHAnsi"/>
          <w:b/>
          <w:bCs/>
        </w:rPr>
      </w:pPr>
      <w:r w:rsidRPr="00024DA3">
        <w:rPr>
          <w:rFonts w:asciiTheme="majorHAnsi" w:hAnsiTheme="majorHAnsi" w:cstheme="majorHAnsi"/>
          <w:b/>
          <w:bCs/>
        </w:rPr>
        <w:t>WISE COUNCIL MEETING MINUTES</w:t>
      </w:r>
    </w:p>
    <w:p w14:paraId="5A43508B" w14:textId="77777777" w:rsidR="00220CD2" w:rsidRDefault="00220CD2" w:rsidP="00220CD2">
      <w:pPr>
        <w:jc w:val="center"/>
        <w:rPr>
          <w:rFonts w:asciiTheme="majorHAnsi" w:hAnsiTheme="majorHAnsi" w:cstheme="majorHAnsi"/>
          <w:b/>
          <w:bCs/>
          <w:sz w:val="28"/>
          <w:szCs w:val="28"/>
        </w:rPr>
      </w:pPr>
      <w:r>
        <w:rPr>
          <w:rFonts w:asciiTheme="majorHAnsi" w:hAnsiTheme="majorHAnsi" w:cstheme="majorHAnsi"/>
        </w:rPr>
        <w:t>Date: December 16, 2020</w:t>
      </w:r>
    </w:p>
    <w:p w14:paraId="6375D975" w14:textId="77777777" w:rsidR="00220CD2" w:rsidRPr="005E6975" w:rsidRDefault="00220CD2" w:rsidP="00220CD2">
      <w:pPr>
        <w:jc w:val="center"/>
        <w:rPr>
          <w:rFonts w:asciiTheme="majorHAnsi" w:hAnsiTheme="majorHAnsi" w:cstheme="majorHAnsi"/>
        </w:rPr>
      </w:pPr>
      <w:r>
        <w:rPr>
          <w:rFonts w:asciiTheme="majorHAnsi" w:hAnsiTheme="majorHAnsi" w:cstheme="majorHAnsi"/>
        </w:rPr>
        <w:t>9:00 a.m.</w:t>
      </w:r>
    </w:p>
    <w:p w14:paraId="16E13B85" w14:textId="77777777" w:rsidR="00220CD2" w:rsidRDefault="00220CD2" w:rsidP="00220CD2">
      <w:pPr>
        <w:rPr>
          <w:rFonts w:asciiTheme="majorHAnsi" w:hAnsiTheme="majorHAnsi" w:cstheme="majorHAnsi"/>
          <w:b/>
          <w:bCs/>
        </w:rPr>
      </w:pPr>
    </w:p>
    <w:p w14:paraId="3B244C19" w14:textId="40DC177F" w:rsidR="00220CD2" w:rsidRPr="00CE1EF2" w:rsidRDefault="00220CD2" w:rsidP="00220CD2">
      <w:pPr>
        <w:rPr>
          <w:rFonts w:asciiTheme="majorHAnsi" w:hAnsiTheme="majorHAnsi" w:cstheme="majorHAnsi"/>
          <w:sz w:val="22"/>
          <w:szCs w:val="22"/>
        </w:rPr>
      </w:pPr>
      <w:r w:rsidRPr="00CE1EF2">
        <w:rPr>
          <w:rFonts w:asciiTheme="majorHAnsi" w:hAnsiTheme="majorHAnsi" w:cstheme="majorHAnsi"/>
          <w:b/>
          <w:bCs/>
          <w:sz w:val="22"/>
          <w:szCs w:val="22"/>
        </w:rPr>
        <w:t xml:space="preserve">Executive Committee: </w:t>
      </w:r>
      <w:r w:rsidRPr="00CE1EF2">
        <w:rPr>
          <w:rFonts w:asciiTheme="majorHAnsi" w:hAnsiTheme="majorHAnsi" w:cstheme="majorHAnsi"/>
          <w:sz w:val="22"/>
          <w:szCs w:val="22"/>
        </w:rPr>
        <w:t>Tej Maini,</w:t>
      </w:r>
      <w:r w:rsidRPr="00CE1EF2">
        <w:rPr>
          <w:rFonts w:asciiTheme="majorHAnsi" w:hAnsiTheme="majorHAnsi" w:cstheme="majorHAnsi"/>
          <w:b/>
          <w:bCs/>
          <w:sz w:val="22"/>
          <w:szCs w:val="22"/>
        </w:rPr>
        <w:t xml:space="preserve"> </w:t>
      </w:r>
      <w:r w:rsidR="000F0132" w:rsidRPr="000F0132">
        <w:rPr>
          <w:rFonts w:asciiTheme="majorHAnsi" w:hAnsiTheme="majorHAnsi" w:cstheme="majorHAnsi"/>
          <w:sz w:val="22"/>
          <w:szCs w:val="22"/>
        </w:rPr>
        <w:t>Sue Tellier,</w:t>
      </w:r>
      <w:r w:rsidR="000F0132">
        <w:rPr>
          <w:rFonts w:cstheme="minorHAnsi"/>
          <w:sz w:val="22"/>
          <w:szCs w:val="22"/>
        </w:rPr>
        <w:t xml:space="preserve"> </w:t>
      </w:r>
      <w:r w:rsidRPr="00CE1EF2">
        <w:rPr>
          <w:rFonts w:asciiTheme="majorHAnsi" w:hAnsiTheme="majorHAnsi" w:cstheme="majorHAnsi"/>
          <w:sz w:val="22"/>
          <w:szCs w:val="22"/>
        </w:rPr>
        <w:t>Pat Hertzfeld.</w:t>
      </w:r>
    </w:p>
    <w:p w14:paraId="2C1A25B2" w14:textId="55AE7CA2" w:rsidR="002F6988" w:rsidRPr="000F0132" w:rsidRDefault="00220CD2" w:rsidP="00220CD2">
      <w:pPr>
        <w:rPr>
          <w:rFonts w:asciiTheme="majorHAnsi" w:hAnsiTheme="majorHAnsi" w:cstheme="majorHAnsi"/>
          <w:sz w:val="22"/>
          <w:szCs w:val="22"/>
        </w:rPr>
      </w:pPr>
      <w:r w:rsidRPr="00CE1EF2">
        <w:rPr>
          <w:rFonts w:asciiTheme="majorHAnsi" w:hAnsiTheme="majorHAnsi" w:cstheme="majorHAnsi"/>
          <w:b/>
          <w:bCs/>
          <w:sz w:val="22"/>
          <w:szCs w:val="22"/>
        </w:rPr>
        <w:t xml:space="preserve">Committee Chairs:  </w:t>
      </w:r>
      <w:r w:rsidRPr="00CE1EF2">
        <w:rPr>
          <w:rFonts w:asciiTheme="majorHAnsi" w:hAnsiTheme="majorHAnsi" w:cstheme="majorHAnsi"/>
          <w:sz w:val="22"/>
          <w:szCs w:val="22"/>
        </w:rPr>
        <w:t xml:space="preserve">Barbara Groves, Doug Johnson, </w:t>
      </w:r>
      <w:r w:rsidRPr="00CE1EF2">
        <w:rPr>
          <w:rFonts w:asciiTheme="majorHAnsi" w:hAnsiTheme="majorHAnsi" w:cstheme="majorHAnsi"/>
          <w:color w:val="000000"/>
          <w:sz w:val="22"/>
          <w:szCs w:val="22"/>
        </w:rPr>
        <w:t xml:space="preserve">Charlene Nemeth, </w:t>
      </w:r>
      <w:r w:rsidRPr="00CE1EF2">
        <w:rPr>
          <w:rFonts w:asciiTheme="majorHAnsi" w:hAnsiTheme="majorHAnsi" w:cstheme="majorHAnsi"/>
          <w:sz w:val="22"/>
          <w:szCs w:val="22"/>
        </w:rPr>
        <w:t>Cookie Nelson</w:t>
      </w:r>
      <w:r w:rsidR="002F6988" w:rsidRPr="00CE1EF2">
        <w:rPr>
          <w:rFonts w:asciiTheme="majorHAnsi" w:hAnsiTheme="majorHAnsi" w:cstheme="majorHAnsi"/>
          <w:sz w:val="22"/>
          <w:szCs w:val="22"/>
        </w:rPr>
        <w:t>.</w:t>
      </w:r>
    </w:p>
    <w:p w14:paraId="56F88CAE" w14:textId="77777777" w:rsidR="00220CD2" w:rsidRPr="00CE1EF2" w:rsidRDefault="00220CD2" w:rsidP="00220CD2">
      <w:pPr>
        <w:autoSpaceDE w:val="0"/>
        <w:autoSpaceDN w:val="0"/>
        <w:adjustRightInd w:val="0"/>
        <w:ind w:right="-4176"/>
        <w:rPr>
          <w:rFonts w:asciiTheme="majorHAnsi" w:hAnsiTheme="majorHAnsi" w:cstheme="majorHAnsi"/>
          <w:color w:val="000000"/>
          <w:sz w:val="22"/>
          <w:szCs w:val="22"/>
        </w:rPr>
      </w:pPr>
      <w:r w:rsidRPr="00CE1EF2">
        <w:rPr>
          <w:rFonts w:asciiTheme="majorHAnsi" w:hAnsiTheme="majorHAnsi" w:cstheme="majorHAnsi"/>
          <w:b/>
          <w:bCs/>
          <w:sz w:val="22"/>
          <w:szCs w:val="22"/>
        </w:rPr>
        <w:t xml:space="preserve">At-Large Members:  </w:t>
      </w:r>
      <w:r w:rsidRPr="00CE1EF2">
        <w:rPr>
          <w:rFonts w:asciiTheme="majorHAnsi" w:hAnsiTheme="majorHAnsi" w:cstheme="majorHAnsi"/>
          <w:color w:val="000000"/>
          <w:sz w:val="22"/>
          <w:szCs w:val="22"/>
        </w:rPr>
        <w:t>Michael Fishbein, Ginny McNamara, Jennie Savage, Tony Simas.</w:t>
      </w:r>
    </w:p>
    <w:p w14:paraId="42CE86C8" w14:textId="5E65C8C7" w:rsidR="00CE1EF2" w:rsidRPr="00CE1EF2" w:rsidRDefault="00CE1EF2" w:rsidP="00220CD2">
      <w:pPr>
        <w:autoSpaceDE w:val="0"/>
        <w:autoSpaceDN w:val="0"/>
        <w:adjustRightInd w:val="0"/>
        <w:ind w:right="-4176"/>
        <w:rPr>
          <w:rFonts w:asciiTheme="majorHAnsi" w:hAnsiTheme="majorHAnsi" w:cstheme="majorHAnsi"/>
          <w:color w:val="000000"/>
          <w:sz w:val="22"/>
          <w:szCs w:val="22"/>
        </w:rPr>
      </w:pPr>
      <w:r w:rsidRPr="00CE1EF2">
        <w:rPr>
          <w:rFonts w:asciiTheme="majorHAnsi" w:hAnsiTheme="majorHAnsi" w:cstheme="majorHAnsi"/>
          <w:b/>
          <w:bCs/>
          <w:color w:val="000000"/>
          <w:sz w:val="22"/>
          <w:szCs w:val="22"/>
        </w:rPr>
        <w:t xml:space="preserve">Technology Advisor: </w:t>
      </w:r>
      <w:r w:rsidRPr="00CE1EF2">
        <w:rPr>
          <w:rFonts w:asciiTheme="majorHAnsi" w:hAnsiTheme="majorHAnsi" w:cstheme="majorHAnsi"/>
          <w:color w:val="000000"/>
          <w:sz w:val="22"/>
          <w:szCs w:val="22"/>
        </w:rPr>
        <w:t>Karl Hakkarainen.</w:t>
      </w:r>
    </w:p>
    <w:p w14:paraId="1839D8A3" w14:textId="457208F5" w:rsidR="00220CD2" w:rsidRPr="00CE1EF2" w:rsidRDefault="00220CD2" w:rsidP="00220CD2">
      <w:pPr>
        <w:autoSpaceDE w:val="0"/>
        <w:autoSpaceDN w:val="0"/>
        <w:adjustRightInd w:val="0"/>
        <w:ind w:right="-4176"/>
        <w:rPr>
          <w:rFonts w:asciiTheme="majorHAnsi" w:hAnsiTheme="majorHAnsi" w:cstheme="majorHAnsi"/>
          <w:color w:val="000000"/>
          <w:sz w:val="22"/>
          <w:szCs w:val="22"/>
        </w:rPr>
      </w:pPr>
      <w:r w:rsidRPr="00CE1EF2">
        <w:rPr>
          <w:rFonts w:asciiTheme="majorHAnsi" w:hAnsiTheme="majorHAnsi" w:cstheme="majorHAnsi"/>
          <w:b/>
          <w:bCs/>
          <w:color w:val="000000"/>
          <w:sz w:val="22"/>
          <w:szCs w:val="22"/>
        </w:rPr>
        <w:t xml:space="preserve">Director:  </w:t>
      </w:r>
      <w:r w:rsidRPr="00CE1EF2">
        <w:rPr>
          <w:rFonts w:asciiTheme="majorHAnsi" w:hAnsiTheme="majorHAnsi" w:cstheme="majorHAnsi"/>
          <w:color w:val="000000"/>
          <w:sz w:val="22"/>
          <w:szCs w:val="22"/>
        </w:rPr>
        <w:t xml:space="preserve">Monica Gow.                 </w:t>
      </w:r>
    </w:p>
    <w:p w14:paraId="7E38AE7E" w14:textId="77777777" w:rsidR="00220CD2" w:rsidRPr="00CE1EF2" w:rsidRDefault="00220CD2" w:rsidP="00220CD2">
      <w:pPr>
        <w:autoSpaceDE w:val="0"/>
        <w:autoSpaceDN w:val="0"/>
        <w:adjustRightInd w:val="0"/>
        <w:ind w:right="-4176"/>
        <w:rPr>
          <w:rFonts w:asciiTheme="majorHAnsi" w:hAnsiTheme="majorHAnsi" w:cstheme="majorHAnsi"/>
          <w:color w:val="000000"/>
          <w:sz w:val="22"/>
          <w:szCs w:val="22"/>
        </w:rPr>
      </w:pPr>
      <w:r w:rsidRPr="00CE1EF2">
        <w:rPr>
          <w:rFonts w:asciiTheme="majorHAnsi" w:hAnsiTheme="majorHAnsi" w:cstheme="majorHAnsi"/>
          <w:b/>
          <w:bCs/>
          <w:color w:val="000000"/>
          <w:sz w:val="22"/>
          <w:szCs w:val="22"/>
        </w:rPr>
        <w:t xml:space="preserve">Past Presidents:  </w:t>
      </w:r>
      <w:r w:rsidRPr="00CE1EF2">
        <w:rPr>
          <w:rFonts w:asciiTheme="majorHAnsi" w:hAnsiTheme="majorHAnsi" w:cstheme="majorHAnsi"/>
          <w:color w:val="000000"/>
          <w:sz w:val="22"/>
          <w:szCs w:val="22"/>
        </w:rPr>
        <w:t>Joe Corn,</w:t>
      </w:r>
      <w:r w:rsidRPr="00CE1EF2">
        <w:rPr>
          <w:rFonts w:asciiTheme="majorHAnsi" w:hAnsiTheme="majorHAnsi" w:cstheme="majorHAnsi"/>
          <w:b/>
          <w:bCs/>
          <w:color w:val="000000"/>
          <w:sz w:val="22"/>
          <w:szCs w:val="22"/>
        </w:rPr>
        <w:t xml:space="preserve"> </w:t>
      </w:r>
      <w:r w:rsidRPr="00CE1EF2">
        <w:rPr>
          <w:rFonts w:asciiTheme="majorHAnsi" w:hAnsiTheme="majorHAnsi" w:cstheme="majorHAnsi"/>
          <w:color w:val="000000"/>
          <w:sz w:val="22"/>
          <w:szCs w:val="22"/>
        </w:rPr>
        <w:t>Sue Durham.</w:t>
      </w:r>
    </w:p>
    <w:p w14:paraId="5F8B0A56" w14:textId="40CDF173" w:rsidR="00220CD2" w:rsidRDefault="00220CD2" w:rsidP="00220CD2">
      <w:pPr>
        <w:rPr>
          <w:rFonts w:asciiTheme="majorHAnsi" w:hAnsiTheme="majorHAnsi" w:cstheme="majorHAnsi"/>
          <w:sz w:val="22"/>
          <w:szCs w:val="22"/>
        </w:rPr>
      </w:pPr>
      <w:r w:rsidRPr="00CE1EF2">
        <w:rPr>
          <w:rFonts w:asciiTheme="majorHAnsi" w:hAnsiTheme="majorHAnsi" w:cstheme="majorHAnsi"/>
          <w:b/>
          <w:bCs/>
          <w:sz w:val="22"/>
          <w:szCs w:val="22"/>
        </w:rPr>
        <w:t xml:space="preserve">Guest: </w:t>
      </w:r>
      <w:r w:rsidRPr="00CE1EF2">
        <w:rPr>
          <w:rFonts w:asciiTheme="majorHAnsi" w:hAnsiTheme="majorHAnsi" w:cstheme="majorHAnsi"/>
          <w:sz w:val="22"/>
          <w:szCs w:val="22"/>
        </w:rPr>
        <w:t>Jill Lagana</w:t>
      </w:r>
      <w:r w:rsidR="00C716A8">
        <w:rPr>
          <w:rFonts w:asciiTheme="majorHAnsi" w:hAnsiTheme="majorHAnsi" w:cstheme="majorHAnsi"/>
          <w:sz w:val="22"/>
          <w:szCs w:val="22"/>
        </w:rPr>
        <w:t xml:space="preserve">, </w:t>
      </w:r>
      <w:r w:rsidR="00C716A8" w:rsidRPr="00CE1EF2">
        <w:rPr>
          <w:rFonts w:asciiTheme="majorHAnsi" w:hAnsiTheme="majorHAnsi" w:cstheme="majorHAnsi"/>
          <w:sz w:val="22"/>
          <w:szCs w:val="22"/>
        </w:rPr>
        <w:t>Office Manager</w:t>
      </w:r>
      <w:r w:rsidR="00C716A8">
        <w:rPr>
          <w:rFonts w:asciiTheme="majorHAnsi" w:hAnsiTheme="majorHAnsi" w:cstheme="majorHAnsi"/>
          <w:sz w:val="22"/>
          <w:szCs w:val="22"/>
        </w:rPr>
        <w:t>.</w:t>
      </w:r>
    </w:p>
    <w:p w14:paraId="146F6F67" w14:textId="7D8B533D" w:rsidR="00B36C99" w:rsidRPr="00CE1EF2" w:rsidRDefault="00B36C99" w:rsidP="00220CD2">
      <w:pPr>
        <w:rPr>
          <w:rFonts w:asciiTheme="majorHAnsi" w:hAnsiTheme="majorHAnsi" w:cstheme="majorHAnsi"/>
          <w:sz w:val="22"/>
          <w:szCs w:val="22"/>
        </w:rPr>
      </w:pPr>
      <w:r w:rsidRPr="00B36C99">
        <w:rPr>
          <w:rFonts w:asciiTheme="majorHAnsi" w:hAnsiTheme="majorHAnsi" w:cstheme="majorHAnsi"/>
          <w:b/>
          <w:bCs/>
          <w:sz w:val="22"/>
          <w:szCs w:val="22"/>
        </w:rPr>
        <w:t>Excused:</w:t>
      </w:r>
      <w:r>
        <w:rPr>
          <w:rFonts w:asciiTheme="majorHAnsi" w:hAnsiTheme="majorHAnsi" w:cstheme="majorHAnsi"/>
          <w:sz w:val="22"/>
          <w:szCs w:val="22"/>
        </w:rPr>
        <w:t xml:space="preserve"> Sue Tellier</w:t>
      </w:r>
    </w:p>
    <w:p w14:paraId="74187B1A" w14:textId="77777777" w:rsidR="00220CD2" w:rsidRPr="00CE1EF2" w:rsidRDefault="00220CD2" w:rsidP="00220CD2">
      <w:pPr>
        <w:rPr>
          <w:rFonts w:asciiTheme="majorHAnsi" w:hAnsiTheme="majorHAnsi" w:cstheme="majorHAnsi"/>
          <w:b/>
          <w:bCs/>
          <w:sz w:val="22"/>
          <w:szCs w:val="22"/>
        </w:rPr>
      </w:pPr>
    </w:p>
    <w:p w14:paraId="6A3789EE" w14:textId="77777777" w:rsidR="00220CD2" w:rsidRPr="00CE1EF2" w:rsidRDefault="00220CD2" w:rsidP="00220CD2">
      <w:pPr>
        <w:autoSpaceDE w:val="0"/>
        <w:autoSpaceDN w:val="0"/>
        <w:adjustRightInd w:val="0"/>
        <w:rPr>
          <w:rFonts w:asciiTheme="majorHAnsi" w:hAnsiTheme="majorHAnsi" w:cstheme="majorHAnsi"/>
          <w:color w:val="000000"/>
          <w:sz w:val="22"/>
          <w:szCs w:val="22"/>
        </w:rPr>
      </w:pPr>
      <w:r w:rsidRPr="00CE1EF2">
        <w:rPr>
          <w:rFonts w:asciiTheme="majorHAnsi" w:hAnsiTheme="majorHAnsi" w:cstheme="majorHAnsi"/>
          <w:color w:val="000000"/>
          <w:sz w:val="22"/>
          <w:szCs w:val="22"/>
        </w:rPr>
        <w:t xml:space="preserve">N.B.:  These minutes assume that the prior circulated reports and enclosures attached to the Agenda are incorporated herewith, </w:t>
      </w:r>
    </w:p>
    <w:p w14:paraId="6FB36878" w14:textId="77777777" w:rsidR="00220CD2" w:rsidRPr="00CE1EF2" w:rsidRDefault="00220CD2" w:rsidP="00220CD2">
      <w:pPr>
        <w:autoSpaceDE w:val="0"/>
        <w:autoSpaceDN w:val="0"/>
        <w:adjustRightInd w:val="0"/>
        <w:rPr>
          <w:rFonts w:asciiTheme="majorHAnsi" w:hAnsiTheme="majorHAnsi" w:cstheme="majorHAnsi"/>
          <w:color w:val="000000"/>
          <w:sz w:val="22"/>
          <w:szCs w:val="22"/>
        </w:rPr>
      </w:pPr>
      <w:r w:rsidRPr="00CE1EF2">
        <w:rPr>
          <w:rFonts w:asciiTheme="majorHAnsi" w:hAnsiTheme="majorHAnsi" w:cstheme="majorHAnsi"/>
          <w:color w:val="000000"/>
          <w:sz w:val="22"/>
          <w:szCs w:val="22"/>
        </w:rPr>
        <w:t xml:space="preserve">          exceptions as noted.</w:t>
      </w:r>
    </w:p>
    <w:p w14:paraId="50BBAAD8" w14:textId="77777777" w:rsidR="00220CD2" w:rsidRPr="00512109" w:rsidRDefault="00220CD2" w:rsidP="00220CD2">
      <w:pPr>
        <w:rPr>
          <w:rFonts w:asciiTheme="majorHAnsi" w:hAnsiTheme="majorHAnsi" w:cstheme="majorHAnsi"/>
          <w:b/>
          <w:bCs/>
        </w:rPr>
      </w:pPr>
    </w:p>
    <w:tbl>
      <w:tblPr>
        <w:tblStyle w:val="TableGrid"/>
        <w:tblW w:w="0" w:type="auto"/>
        <w:tblLook w:val="04A0" w:firstRow="1" w:lastRow="0" w:firstColumn="1" w:lastColumn="0" w:noHBand="0" w:noVBand="1"/>
      </w:tblPr>
      <w:tblGrid>
        <w:gridCol w:w="625"/>
        <w:gridCol w:w="4590"/>
        <w:gridCol w:w="5490"/>
        <w:gridCol w:w="2245"/>
      </w:tblGrid>
      <w:tr w:rsidR="00220CD2" w:rsidRPr="00CE1EF2" w14:paraId="3FE18FA1" w14:textId="77777777" w:rsidTr="004450DE">
        <w:trPr>
          <w:tblHeader/>
        </w:trPr>
        <w:tc>
          <w:tcPr>
            <w:tcW w:w="625" w:type="dxa"/>
            <w:vAlign w:val="center"/>
          </w:tcPr>
          <w:p w14:paraId="4A9605FF" w14:textId="77777777" w:rsidR="00220CD2" w:rsidRPr="00CE1EF2" w:rsidRDefault="00220CD2" w:rsidP="0043465D">
            <w:pPr>
              <w:jc w:val="center"/>
              <w:rPr>
                <w:rFonts w:asciiTheme="majorHAnsi" w:hAnsiTheme="majorHAnsi" w:cstheme="majorHAnsi"/>
                <w:b/>
                <w:bCs/>
                <w:sz w:val="22"/>
                <w:szCs w:val="22"/>
              </w:rPr>
            </w:pPr>
            <w:r w:rsidRPr="00CE1EF2">
              <w:rPr>
                <w:rFonts w:asciiTheme="majorHAnsi" w:hAnsiTheme="majorHAnsi" w:cstheme="majorHAnsi"/>
                <w:b/>
                <w:bCs/>
                <w:sz w:val="22"/>
                <w:szCs w:val="22"/>
              </w:rPr>
              <w:t>No.</w:t>
            </w:r>
          </w:p>
        </w:tc>
        <w:tc>
          <w:tcPr>
            <w:tcW w:w="4590" w:type="dxa"/>
            <w:vAlign w:val="center"/>
          </w:tcPr>
          <w:p w14:paraId="7870E631" w14:textId="77777777" w:rsidR="00220CD2" w:rsidRPr="00CE1EF2" w:rsidRDefault="00220CD2" w:rsidP="0043465D">
            <w:pPr>
              <w:jc w:val="center"/>
              <w:rPr>
                <w:rFonts w:asciiTheme="majorHAnsi" w:hAnsiTheme="majorHAnsi" w:cstheme="majorHAnsi"/>
                <w:b/>
                <w:bCs/>
                <w:sz w:val="22"/>
                <w:szCs w:val="22"/>
              </w:rPr>
            </w:pPr>
            <w:r w:rsidRPr="00CE1EF2">
              <w:rPr>
                <w:rFonts w:asciiTheme="majorHAnsi" w:hAnsiTheme="majorHAnsi" w:cstheme="majorHAnsi"/>
                <w:b/>
                <w:bCs/>
                <w:sz w:val="22"/>
                <w:szCs w:val="22"/>
              </w:rPr>
              <w:t>Agenda Item</w:t>
            </w:r>
          </w:p>
        </w:tc>
        <w:tc>
          <w:tcPr>
            <w:tcW w:w="5490" w:type="dxa"/>
            <w:vAlign w:val="center"/>
          </w:tcPr>
          <w:p w14:paraId="1E3BEED9" w14:textId="77777777" w:rsidR="00220CD2" w:rsidRPr="00CE1EF2" w:rsidRDefault="00220CD2" w:rsidP="0043465D">
            <w:pPr>
              <w:jc w:val="center"/>
              <w:rPr>
                <w:rFonts w:asciiTheme="majorHAnsi" w:hAnsiTheme="majorHAnsi" w:cstheme="majorHAnsi"/>
                <w:b/>
                <w:bCs/>
                <w:sz w:val="22"/>
                <w:szCs w:val="22"/>
              </w:rPr>
            </w:pPr>
            <w:r w:rsidRPr="00CE1EF2">
              <w:rPr>
                <w:rFonts w:asciiTheme="majorHAnsi" w:hAnsiTheme="majorHAnsi" w:cstheme="majorHAnsi"/>
                <w:b/>
                <w:bCs/>
                <w:sz w:val="22"/>
                <w:szCs w:val="22"/>
              </w:rPr>
              <w:t>Discussion</w:t>
            </w:r>
          </w:p>
        </w:tc>
        <w:tc>
          <w:tcPr>
            <w:tcW w:w="2245" w:type="dxa"/>
            <w:vAlign w:val="center"/>
          </w:tcPr>
          <w:p w14:paraId="7C46B6D9" w14:textId="77777777" w:rsidR="00220CD2" w:rsidRPr="00CE1EF2" w:rsidRDefault="00220CD2" w:rsidP="0043465D">
            <w:pPr>
              <w:jc w:val="center"/>
              <w:rPr>
                <w:rFonts w:asciiTheme="majorHAnsi" w:hAnsiTheme="majorHAnsi" w:cstheme="majorHAnsi"/>
                <w:b/>
                <w:bCs/>
                <w:sz w:val="22"/>
                <w:szCs w:val="22"/>
              </w:rPr>
            </w:pPr>
            <w:r w:rsidRPr="00CE1EF2">
              <w:rPr>
                <w:rFonts w:asciiTheme="majorHAnsi" w:hAnsiTheme="majorHAnsi" w:cstheme="majorHAnsi"/>
                <w:b/>
                <w:bCs/>
                <w:sz w:val="22"/>
                <w:szCs w:val="22"/>
              </w:rPr>
              <w:t>Follow Up</w:t>
            </w:r>
          </w:p>
        </w:tc>
      </w:tr>
      <w:tr w:rsidR="00220CD2" w:rsidRPr="00CE1EF2" w14:paraId="3D666110" w14:textId="77777777" w:rsidTr="004450DE">
        <w:tc>
          <w:tcPr>
            <w:tcW w:w="625" w:type="dxa"/>
            <w:vAlign w:val="center"/>
          </w:tcPr>
          <w:p w14:paraId="4B4FE370" w14:textId="77777777" w:rsidR="00220CD2" w:rsidRPr="00CE1EF2" w:rsidRDefault="00220CD2" w:rsidP="0043465D">
            <w:pPr>
              <w:jc w:val="center"/>
              <w:rPr>
                <w:rFonts w:asciiTheme="majorHAnsi" w:hAnsiTheme="majorHAnsi" w:cstheme="majorHAnsi"/>
                <w:sz w:val="22"/>
                <w:szCs w:val="22"/>
              </w:rPr>
            </w:pPr>
          </w:p>
        </w:tc>
        <w:tc>
          <w:tcPr>
            <w:tcW w:w="4590" w:type="dxa"/>
            <w:vAlign w:val="center"/>
          </w:tcPr>
          <w:p w14:paraId="52D51242" w14:textId="77777777" w:rsidR="00220CD2" w:rsidRPr="00CE1EF2" w:rsidRDefault="00220CD2" w:rsidP="0043465D">
            <w:pPr>
              <w:rPr>
                <w:rFonts w:asciiTheme="majorHAnsi" w:hAnsiTheme="majorHAnsi" w:cstheme="majorHAnsi"/>
                <w:sz w:val="22"/>
                <w:szCs w:val="22"/>
              </w:rPr>
            </w:pPr>
            <w:r w:rsidRPr="00CE1EF2">
              <w:rPr>
                <w:rFonts w:asciiTheme="majorHAnsi" w:hAnsiTheme="majorHAnsi" w:cstheme="majorHAnsi"/>
                <w:sz w:val="22"/>
                <w:szCs w:val="22"/>
              </w:rPr>
              <w:t>Call to order</w:t>
            </w:r>
          </w:p>
        </w:tc>
        <w:tc>
          <w:tcPr>
            <w:tcW w:w="5490" w:type="dxa"/>
            <w:vAlign w:val="center"/>
          </w:tcPr>
          <w:p w14:paraId="532A4E42" w14:textId="77777777" w:rsidR="00220CD2" w:rsidRPr="00CE1EF2" w:rsidRDefault="00220CD2" w:rsidP="0043465D">
            <w:pPr>
              <w:rPr>
                <w:rFonts w:asciiTheme="majorHAnsi" w:hAnsiTheme="majorHAnsi" w:cstheme="majorHAnsi"/>
                <w:sz w:val="22"/>
                <w:szCs w:val="22"/>
              </w:rPr>
            </w:pPr>
          </w:p>
          <w:p w14:paraId="1909237A" w14:textId="77777777" w:rsidR="00220CD2" w:rsidRPr="00CE1EF2" w:rsidRDefault="00220CD2" w:rsidP="0043465D">
            <w:pPr>
              <w:rPr>
                <w:rFonts w:asciiTheme="majorHAnsi" w:hAnsiTheme="majorHAnsi" w:cstheme="majorHAnsi"/>
                <w:sz w:val="22"/>
                <w:szCs w:val="22"/>
              </w:rPr>
            </w:pPr>
            <w:r w:rsidRPr="00CE1EF2">
              <w:rPr>
                <w:rFonts w:asciiTheme="majorHAnsi" w:hAnsiTheme="majorHAnsi" w:cstheme="majorHAnsi"/>
                <w:sz w:val="22"/>
                <w:szCs w:val="22"/>
              </w:rPr>
              <w:t>The meeting via Zoom, was called to order by Tej Maini, at 9:00 a.m.</w:t>
            </w:r>
          </w:p>
          <w:p w14:paraId="0EA2CF92" w14:textId="77777777" w:rsidR="00220CD2" w:rsidRPr="00CE1EF2" w:rsidRDefault="00220CD2" w:rsidP="0043465D">
            <w:pPr>
              <w:rPr>
                <w:rFonts w:asciiTheme="majorHAnsi" w:hAnsiTheme="majorHAnsi" w:cstheme="majorHAnsi"/>
                <w:sz w:val="22"/>
                <w:szCs w:val="22"/>
              </w:rPr>
            </w:pPr>
          </w:p>
        </w:tc>
        <w:tc>
          <w:tcPr>
            <w:tcW w:w="2245" w:type="dxa"/>
            <w:vAlign w:val="center"/>
          </w:tcPr>
          <w:p w14:paraId="1701DC1F" w14:textId="77777777" w:rsidR="00220CD2" w:rsidRPr="00CE1EF2" w:rsidRDefault="00220CD2" w:rsidP="0043465D">
            <w:pPr>
              <w:rPr>
                <w:rFonts w:asciiTheme="majorHAnsi" w:hAnsiTheme="majorHAnsi" w:cstheme="majorHAnsi"/>
                <w:sz w:val="22"/>
                <w:szCs w:val="22"/>
              </w:rPr>
            </w:pPr>
          </w:p>
        </w:tc>
      </w:tr>
      <w:tr w:rsidR="00220CD2" w:rsidRPr="00CE1EF2" w14:paraId="6B2F78EA" w14:textId="77777777" w:rsidTr="004450DE">
        <w:tc>
          <w:tcPr>
            <w:tcW w:w="625" w:type="dxa"/>
            <w:vAlign w:val="center"/>
          </w:tcPr>
          <w:p w14:paraId="1BA66773" w14:textId="77777777" w:rsidR="00220CD2" w:rsidRPr="00CE1EF2" w:rsidRDefault="00220CD2" w:rsidP="0043465D">
            <w:pPr>
              <w:jc w:val="center"/>
              <w:rPr>
                <w:rFonts w:asciiTheme="majorHAnsi" w:hAnsiTheme="majorHAnsi" w:cstheme="majorHAnsi"/>
                <w:sz w:val="22"/>
                <w:szCs w:val="22"/>
              </w:rPr>
            </w:pPr>
            <w:r w:rsidRPr="00CE1EF2">
              <w:rPr>
                <w:rFonts w:asciiTheme="majorHAnsi" w:hAnsiTheme="majorHAnsi" w:cstheme="majorHAnsi"/>
                <w:sz w:val="22"/>
                <w:szCs w:val="22"/>
              </w:rPr>
              <w:t>I.</w:t>
            </w:r>
          </w:p>
        </w:tc>
        <w:tc>
          <w:tcPr>
            <w:tcW w:w="4590" w:type="dxa"/>
            <w:vAlign w:val="center"/>
          </w:tcPr>
          <w:p w14:paraId="59DB68F0" w14:textId="77777777" w:rsidR="00220CD2" w:rsidRPr="00CE1EF2" w:rsidRDefault="00220CD2" w:rsidP="0043465D">
            <w:pPr>
              <w:rPr>
                <w:rFonts w:asciiTheme="majorHAnsi" w:hAnsiTheme="majorHAnsi" w:cstheme="majorHAnsi"/>
                <w:sz w:val="22"/>
                <w:szCs w:val="22"/>
              </w:rPr>
            </w:pPr>
          </w:p>
          <w:p w14:paraId="5155A7F0" w14:textId="77777777" w:rsidR="00220CD2" w:rsidRPr="00CE1EF2" w:rsidRDefault="00220CD2" w:rsidP="0043465D">
            <w:pPr>
              <w:rPr>
                <w:rFonts w:asciiTheme="majorHAnsi" w:hAnsiTheme="majorHAnsi" w:cstheme="majorHAnsi"/>
                <w:sz w:val="22"/>
                <w:szCs w:val="22"/>
              </w:rPr>
            </w:pPr>
            <w:r w:rsidRPr="00CE1EF2">
              <w:rPr>
                <w:rFonts w:asciiTheme="majorHAnsi" w:hAnsiTheme="majorHAnsi" w:cstheme="majorHAnsi"/>
                <w:sz w:val="22"/>
                <w:szCs w:val="22"/>
              </w:rPr>
              <w:t>Approval of the minutes of the meeting held on 10.22.2020.</w:t>
            </w:r>
          </w:p>
          <w:p w14:paraId="5E18797A" w14:textId="77777777" w:rsidR="00220CD2" w:rsidRPr="00CE1EF2" w:rsidRDefault="00220CD2" w:rsidP="0043465D">
            <w:pPr>
              <w:rPr>
                <w:rFonts w:asciiTheme="majorHAnsi" w:hAnsiTheme="majorHAnsi" w:cstheme="majorHAnsi"/>
                <w:sz w:val="22"/>
                <w:szCs w:val="22"/>
              </w:rPr>
            </w:pPr>
          </w:p>
        </w:tc>
        <w:tc>
          <w:tcPr>
            <w:tcW w:w="5490" w:type="dxa"/>
            <w:vAlign w:val="center"/>
          </w:tcPr>
          <w:p w14:paraId="6BF92E9C" w14:textId="28C1FD0F" w:rsidR="00220CD2" w:rsidRPr="00CE1EF2" w:rsidRDefault="00220CD2" w:rsidP="0043465D">
            <w:pPr>
              <w:rPr>
                <w:rFonts w:asciiTheme="majorHAnsi" w:hAnsiTheme="majorHAnsi" w:cstheme="majorHAnsi"/>
                <w:sz w:val="22"/>
                <w:szCs w:val="22"/>
              </w:rPr>
            </w:pPr>
            <w:r w:rsidRPr="00CE1EF2">
              <w:rPr>
                <w:rFonts w:asciiTheme="majorHAnsi" w:hAnsiTheme="majorHAnsi" w:cstheme="majorHAnsi"/>
                <w:sz w:val="22"/>
                <w:szCs w:val="22"/>
              </w:rPr>
              <w:t>Motion made &amp; seconded to approve the minutes. Motion carried.</w:t>
            </w:r>
          </w:p>
        </w:tc>
        <w:tc>
          <w:tcPr>
            <w:tcW w:w="2245" w:type="dxa"/>
            <w:vAlign w:val="center"/>
          </w:tcPr>
          <w:p w14:paraId="517E0916" w14:textId="77777777" w:rsidR="00220CD2" w:rsidRPr="00CE1EF2" w:rsidRDefault="00220CD2" w:rsidP="0043465D">
            <w:pPr>
              <w:rPr>
                <w:rFonts w:asciiTheme="majorHAnsi" w:hAnsiTheme="majorHAnsi" w:cstheme="majorHAnsi"/>
                <w:sz w:val="22"/>
                <w:szCs w:val="22"/>
              </w:rPr>
            </w:pPr>
          </w:p>
        </w:tc>
      </w:tr>
      <w:tr w:rsidR="00220CD2" w:rsidRPr="00CE1EF2" w14:paraId="1CCE594D" w14:textId="77777777" w:rsidTr="004450DE">
        <w:tc>
          <w:tcPr>
            <w:tcW w:w="625" w:type="dxa"/>
            <w:vAlign w:val="center"/>
          </w:tcPr>
          <w:p w14:paraId="173EA6BE" w14:textId="77777777" w:rsidR="00220CD2" w:rsidRPr="00CE1EF2" w:rsidRDefault="00220CD2" w:rsidP="0043465D">
            <w:pPr>
              <w:jc w:val="center"/>
              <w:rPr>
                <w:rFonts w:asciiTheme="majorHAnsi" w:hAnsiTheme="majorHAnsi" w:cstheme="majorHAnsi"/>
                <w:sz w:val="22"/>
                <w:szCs w:val="22"/>
              </w:rPr>
            </w:pPr>
            <w:r w:rsidRPr="00CE1EF2">
              <w:rPr>
                <w:rFonts w:asciiTheme="majorHAnsi" w:hAnsiTheme="majorHAnsi" w:cstheme="majorHAnsi"/>
                <w:sz w:val="22"/>
                <w:szCs w:val="22"/>
              </w:rPr>
              <w:t>II.</w:t>
            </w:r>
          </w:p>
        </w:tc>
        <w:tc>
          <w:tcPr>
            <w:tcW w:w="4590" w:type="dxa"/>
            <w:vAlign w:val="center"/>
          </w:tcPr>
          <w:p w14:paraId="2DD136BF" w14:textId="77777777" w:rsidR="00220CD2" w:rsidRPr="00CE1EF2" w:rsidRDefault="00220CD2" w:rsidP="0043465D">
            <w:pPr>
              <w:rPr>
                <w:rFonts w:asciiTheme="majorHAnsi" w:hAnsiTheme="majorHAnsi" w:cstheme="majorHAnsi"/>
                <w:sz w:val="22"/>
                <w:szCs w:val="22"/>
              </w:rPr>
            </w:pPr>
            <w:r w:rsidRPr="00CE1EF2">
              <w:rPr>
                <w:rFonts w:asciiTheme="majorHAnsi" w:hAnsiTheme="majorHAnsi" w:cstheme="majorHAnsi"/>
                <w:sz w:val="22"/>
                <w:szCs w:val="22"/>
              </w:rPr>
              <w:t>Committee Reports</w:t>
            </w:r>
          </w:p>
          <w:p w14:paraId="4E2E0B16" w14:textId="1625EECC" w:rsidR="00220CD2" w:rsidRPr="00CE1EF2" w:rsidRDefault="00220CD2" w:rsidP="0043465D">
            <w:pPr>
              <w:rPr>
                <w:rFonts w:asciiTheme="majorHAnsi" w:hAnsiTheme="majorHAnsi" w:cstheme="majorHAnsi"/>
                <w:sz w:val="22"/>
                <w:szCs w:val="22"/>
              </w:rPr>
            </w:pPr>
          </w:p>
          <w:p w14:paraId="075F8107" w14:textId="77777777" w:rsidR="002F6988" w:rsidRPr="00CE1EF2" w:rsidRDefault="002F6988" w:rsidP="0043465D">
            <w:pPr>
              <w:rPr>
                <w:rFonts w:asciiTheme="majorHAnsi" w:hAnsiTheme="majorHAnsi" w:cstheme="majorHAnsi"/>
                <w:sz w:val="22"/>
                <w:szCs w:val="22"/>
              </w:rPr>
            </w:pPr>
          </w:p>
          <w:p w14:paraId="576C32B1" w14:textId="77777777" w:rsidR="00220CD2" w:rsidRPr="00CE1EF2" w:rsidRDefault="00220CD2" w:rsidP="0043465D">
            <w:pPr>
              <w:rPr>
                <w:rFonts w:asciiTheme="majorHAnsi" w:hAnsiTheme="majorHAnsi" w:cstheme="majorHAnsi"/>
                <w:sz w:val="22"/>
                <w:szCs w:val="22"/>
              </w:rPr>
            </w:pPr>
            <w:r w:rsidRPr="00CE1EF2">
              <w:rPr>
                <w:rFonts w:asciiTheme="majorHAnsi" w:hAnsiTheme="majorHAnsi" w:cstheme="majorHAnsi"/>
                <w:sz w:val="22"/>
                <w:szCs w:val="22"/>
              </w:rPr>
              <w:t>a) Communications</w:t>
            </w:r>
          </w:p>
          <w:p w14:paraId="6CE1991F" w14:textId="01D4648C" w:rsidR="00220CD2" w:rsidRPr="00CE1EF2" w:rsidRDefault="00220CD2" w:rsidP="00F97E03">
            <w:pPr>
              <w:pStyle w:val="ListParagraph"/>
              <w:numPr>
                <w:ilvl w:val="0"/>
                <w:numId w:val="4"/>
              </w:numPr>
              <w:rPr>
                <w:rFonts w:asciiTheme="majorHAnsi" w:hAnsiTheme="majorHAnsi" w:cstheme="majorHAnsi"/>
                <w:sz w:val="22"/>
                <w:szCs w:val="22"/>
              </w:rPr>
            </w:pPr>
            <w:r w:rsidRPr="00CE1EF2">
              <w:rPr>
                <w:rFonts w:asciiTheme="majorHAnsi" w:hAnsiTheme="majorHAnsi" w:cstheme="majorHAnsi"/>
                <w:sz w:val="22"/>
                <w:szCs w:val="22"/>
              </w:rPr>
              <w:t>Doug Johnson</w:t>
            </w:r>
          </w:p>
          <w:p w14:paraId="4C21F1B3" w14:textId="77777777" w:rsidR="00CE1EF2" w:rsidRPr="00CE1EF2" w:rsidRDefault="00CE1EF2" w:rsidP="00CE1EF2">
            <w:pPr>
              <w:pStyle w:val="ListParagraph"/>
              <w:ind w:left="1080"/>
              <w:rPr>
                <w:rFonts w:asciiTheme="majorHAnsi" w:hAnsiTheme="majorHAnsi" w:cstheme="majorHAnsi"/>
                <w:sz w:val="22"/>
                <w:szCs w:val="22"/>
              </w:rPr>
            </w:pPr>
          </w:p>
          <w:p w14:paraId="0258B071" w14:textId="77777777" w:rsidR="00CE1EF2" w:rsidRDefault="00CE1EF2" w:rsidP="0043465D">
            <w:pPr>
              <w:pStyle w:val="ListParagraph"/>
              <w:ind w:left="0"/>
              <w:rPr>
                <w:rFonts w:asciiTheme="majorHAnsi" w:hAnsiTheme="majorHAnsi" w:cstheme="majorHAnsi"/>
                <w:sz w:val="22"/>
                <w:szCs w:val="22"/>
              </w:rPr>
            </w:pPr>
          </w:p>
          <w:p w14:paraId="25BC3EE3" w14:textId="71FFEDF4" w:rsidR="00220CD2" w:rsidRPr="00CE1EF2" w:rsidRDefault="00220CD2" w:rsidP="0043465D">
            <w:pPr>
              <w:pStyle w:val="ListParagraph"/>
              <w:ind w:left="0"/>
              <w:rPr>
                <w:rFonts w:asciiTheme="majorHAnsi" w:hAnsiTheme="majorHAnsi" w:cstheme="majorHAnsi"/>
                <w:sz w:val="22"/>
                <w:szCs w:val="22"/>
              </w:rPr>
            </w:pPr>
            <w:r w:rsidRPr="00CE1EF2">
              <w:rPr>
                <w:rFonts w:asciiTheme="majorHAnsi" w:hAnsiTheme="majorHAnsi" w:cstheme="majorHAnsi"/>
                <w:sz w:val="22"/>
                <w:szCs w:val="22"/>
              </w:rPr>
              <w:t>b) Curriculum</w:t>
            </w:r>
          </w:p>
          <w:p w14:paraId="41C5516C" w14:textId="38510F94" w:rsidR="00220CD2" w:rsidRPr="00CE1EF2" w:rsidRDefault="00220CD2" w:rsidP="00F97E03">
            <w:pPr>
              <w:pStyle w:val="ListParagraph"/>
              <w:numPr>
                <w:ilvl w:val="0"/>
                <w:numId w:val="4"/>
              </w:numPr>
              <w:rPr>
                <w:rFonts w:asciiTheme="majorHAnsi" w:hAnsiTheme="majorHAnsi" w:cstheme="majorHAnsi"/>
                <w:sz w:val="22"/>
                <w:szCs w:val="22"/>
              </w:rPr>
            </w:pPr>
            <w:r w:rsidRPr="00CE1EF2">
              <w:rPr>
                <w:rFonts w:asciiTheme="majorHAnsi" w:hAnsiTheme="majorHAnsi" w:cstheme="majorHAnsi"/>
                <w:sz w:val="22"/>
                <w:szCs w:val="22"/>
              </w:rPr>
              <w:t>Barbara Groves</w:t>
            </w:r>
          </w:p>
          <w:p w14:paraId="29F3FC0D" w14:textId="77777777" w:rsidR="00220CD2" w:rsidRPr="00CE1EF2" w:rsidRDefault="00220CD2" w:rsidP="00220CD2">
            <w:pPr>
              <w:rPr>
                <w:rFonts w:asciiTheme="majorHAnsi" w:hAnsiTheme="majorHAnsi" w:cstheme="majorHAnsi"/>
                <w:sz w:val="22"/>
                <w:szCs w:val="22"/>
              </w:rPr>
            </w:pPr>
          </w:p>
          <w:p w14:paraId="49D17699" w14:textId="77777777" w:rsidR="00220CD2" w:rsidRPr="00CE1EF2" w:rsidRDefault="00220CD2" w:rsidP="0043465D">
            <w:pPr>
              <w:rPr>
                <w:rFonts w:asciiTheme="majorHAnsi" w:hAnsiTheme="majorHAnsi" w:cstheme="majorHAnsi"/>
                <w:sz w:val="22"/>
                <w:szCs w:val="22"/>
              </w:rPr>
            </w:pPr>
            <w:r w:rsidRPr="00CE1EF2">
              <w:rPr>
                <w:rFonts w:asciiTheme="majorHAnsi" w:hAnsiTheme="majorHAnsi" w:cstheme="majorHAnsi"/>
                <w:sz w:val="22"/>
                <w:szCs w:val="22"/>
              </w:rPr>
              <w:t>c) Finance</w:t>
            </w:r>
          </w:p>
          <w:p w14:paraId="03BFA7AC" w14:textId="146215D7" w:rsidR="00220CD2" w:rsidRPr="00CE1EF2" w:rsidRDefault="00220CD2" w:rsidP="00F97E03">
            <w:pPr>
              <w:pStyle w:val="ListParagraph"/>
              <w:numPr>
                <w:ilvl w:val="0"/>
                <w:numId w:val="4"/>
              </w:numPr>
              <w:rPr>
                <w:rFonts w:asciiTheme="majorHAnsi" w:hAnsiTheme="majorHAnsi" w:cstheme="majorHAnsi"/>
                <w:sz w:val="22"/>
                <w:szCs w:val="22"/>
              </w:rPr>
            </w:pPr>
            <w:r w:rsidRPr="00CE1EF2">
              <w:rPr>
                <w:rFonts w:asciiTheme="majorHAnsi" w:hAnsiTheme="majorHAnsi" w:cstheme="majorHAnsi"/>
                <w:sz w:val="22"/>
                <w:szCs w:val="22"/>
              </w:rPr>
              <w:t>Sue Tellier</w:t>
            </w:r>
          </w:p>
          <w:p w14:paraId="11EC97D3" w14:textId="77777777" w:rsidR="00220CD2" w:rsidRPr="00CE1EF2" w:rsidRDefault="00220CD2" w:rsidP="00220CD2">
            <w:pPr>
              <w:pStyle w:val="ListParagraph"/>
              <w:ind w:left="1080"/>
              <w:rPr>
                <w:rFonts w:asciiTheme="majorHAnsi" w:hAnsiTheme="majorHAnsi" w:cstheme="majorHAnsi"/>
                <w:sz w:val="22"/>
                <w:szCs w:val="22"/>
              </w:rPr>
            </w:pPr>
          </w:p>
          <w:p w14:paraId="6A902E06" w14:textId="77777777" w:rsidR="00220CD2" w:rsidRPr="00CE1EF2" w:rsidRDefault="00220CD2" w:rsidP="0043465D">
            <w:pPr>
              <w:pStyle w:val="ListParagraph"/>
              <w:ind w:left="0"/>
              <w:rPr>
                <w:rFonts w:asciiTheme="majorHAnsi" w:hAnsiTheme="majorHAnsi" w:cstheme="majorHAnsi"/>
                <w:sz w:val="22"/>
                <w:szCs w:val="22"/>
              </w:rPr>
            </w:pPr>
            <w:r w:rsidRPr="00CE1EF2">
              <w:rPr>
                <w:rFonts w:asciiTheme="majorHAnsi" w:hAnsiTheme="majorHAnsi" w:cstheme="majorHAnsi"/>
                <w:sz w:val="22"/>
                <w:szCs w:val="22"/>
              </w:rPr>
              <w:t>d) Nominating</w:t>
            </w:r>
          </w:p>
          <w:p w14:paraId="38429364" w14:textId="3C892E67" w:rsidR="00220CD2" w:rsidRPr="00CE1EF2" w:rsidRDefault="00220CD2" w:rsidP="00F97E03">
            <w:pPr>
              <w:pStyle w:val="ListParagraph"/>
              <w:numPr>
                <w:ilvl w:val="0"/>
                <w:numId w:val="4"/>
              </w:numPr>
              <w:rPr>
                <w:rFonts w:asciiTheme="majorHAnsi" w:hAnsiTheme="majorHAnsi" w:cstheme="majorHAnsi"/>
                <w:sz w:val="22"/>
                <w:szCs w:val="22"/>
              </w:rPr>
            </w:pPr>
            <w:r w:rsidRPr="00CE1EF2">
              <w:rPr>
                <w:rFonts w:asciiTheme="majorHAnsi" w:hAnsiTheme="majorHAnsi" w:cstheme="majorHAnsi"/>
                <w:sz w:val="22"/>
                <w:szCs w:val="22"/>
              </w:rPr>
              <w:t>Charlene Nemeth</w:t>
            </w:r>
          </w:p>
          <w:p w14:paraId="75C5FA75" w14:textId="77777777" w:rsidR="00220CD2" w:rsidRPr="00CE1EF2" w:rsidRDefault="00220CD2" w:rsidP="00220CD2">
            <w:pPr>
              <w:pStyle w:val="ListParagraph"/>
              <w:ind w:left="1080"/>
              <w:rPr>
                <w:rFonts w:asciiTheme="majorHAnsi" w:hAnsiTheme="majorHAnsi" w:cstheme="majorHAnsi"/>
                <w:sz w:val="22"/>
                <w:szCs w:val="22"/>
              </w:rPr>
            </w:pPr>
          </w:p>
          <w:p w14:paraId="6D1D3CCA" w14:textId="77777777" w:rsidR="00220CD2" w:rsidRPr="00CE1EF2" w:rsidRDefault="00220CD2" w:rsidP="0043465D">
            <w:pPr>
              <w:rPr>
                <w:rFonts w:asciiTheme="majorHAnsi" w:hAnsiTheme="majorHAnsi" w:cstheme="majorHAnsi"/>
                <w:sz w:val="22"/>
                <w:szCs w:val="22"/>
              </w:rPr>
            </w:pPr>
            <w:r w:rsidRPr="00CE1EF2">
              <w:rPr>
                <w:rFonts w:asciiTheme="majorHAnsi" w:hAnsiTheme="majorHAnsi" w:cstheme="majorHAnsi"/>
                <w:sz w:val="22"/>
                <w:szCs w:val="22"/>
              </w:rPr>
              <w:t>e) Technology Advisor</w:t>
            </w:r>
          </w:p>
          <w:p w14:paraId="15B20CF1" w14:textId="77777777" w:rsidR="00220CD2" w:rsidRPr="00CE1EF2" w:rsidRDefault="00220CD2" w:rsidP="00F97E03">
            <w:pPr>
              <w:pStyle w:val="ListParagraph"/>
              <w:numPr>
                <w:ilvl w:val="0"/>
                <w:numId w:val="4"/>
              </w:numPr>
              <w:rPr>
                <w:rFonts w:asciiTheme="majorHAnsi" w:hAnsiTheme="majorHAnsi" w:cstheme="majorHAnsi"/>
                <w:sz w:val="22"/>
                <w:szCs w:val="22"/>
              </w:rPr>
            </w:pPr>
            <w:r w:rsidRPr="00CE1EF2">
              <w:rPr>
                <w:rFonts w:asciiTheme="majorHAnsi" w:hAnsiTheme="majorHAnsi" w:cstheme="majorHAnsi"/>
                <w:sz w:val="22"/>
                <w:szCs w:val="22"/>
              </w:rPr>
              <w:t>Karl Hakkarainen</w:t>
            </w:r>
          </w:p>
        </w:tc>
        <w:tc>
          <w:tcPr>
            <w:tcW w:w="5490" w:type="dxa"/>
          </w:tcPr>
          <w:p w14:paraId="59BF9D3C" w14:textId="77777777" w:rsidR="00CE1EF2" w:rsidRDefault="00CE1EF2" w:rsidP="0043465D">
            <w:pPr>
              <w:rPr>
                <w:rFonts w:asciiTheme="majorHAnsi" w:hAnsiTheme="majorHAnsi" w:cstheme="majorHAnsi"/>
                <w:sz w:val="22"/>
                <w:szCs w:val="22"/>
              </w:rPr>
            </w:pPr>
          </w:p>
          <w:p w14:paraId="2D7F544C" w14:textId="1734A58C" w:rsidR="00220CD2" w:rsidRPr="00CE1EF2" w:rsidRDefault="00220CD2" w:rsidP="0043465D">
            <w:pPr>
              <w:rPr>
                <w:rFonts w:asciiTheme="majorHAnsi" w:hAnsiTheme="majorHAnsi" w:cstheme="majorHAnsi"/>
                <w:sz w:val="22"/>
                <w:szCs w:val="22"/>
              </w:rPr>
            </w:pPr>
            <w:r w:rsidRPr="00CE1EF2">
              <w:rPr>
                <w:rFonts w:asciiTheme="majorHAnsi" w:hAnsiTheme="majorHAnsi" w:cstheme="majorHAnsi"/>
                <w:sz w:val="22"/>
                <w:szCs w:val="22"/>
              </w:rPr>
              <w:t>The Committee Chairs summarized their reports as written.</w:t>
            </w:r>
          </w:p>
          <w:p w14:paraId="08D1C0DA" w14:textId="16DFCFA7" w:rsidR="00220CD2" w:rsidRPr="00CE1EF2" w:rsidRDefault="00220CD2" w:rsidP="0043465D">
            <w:pPr>
              <w:rPr>
                <w:rFonts w:asciiTheme="majorHAnsi" w:hAnsiTheme="majorHAnsi" w:cstheme="majorHAnsi"/>
                <w:sz w:val="22"/>
                <w:szCs w:val="22"/>
              </w:rPr>
            </w:pPr>
            <w:r w:rsidRPr="00CE1EF2">
              <w:rPr>
                <w:rFonts w:asciiTheme="majorHAnsi" w:hAnsiTheme="majorHAnsi" w:cstheme="majorHAnsi"/>
                <w:sz w:val="22"/>
                <w:szCs w:val="22"/>
              </w:rPr>
              <w:t>Additional information &amp; comments below</w:t>
            </w:r>
            <w:r w:rsidR="00013026" w:rsidRPr="00CE1EF2">
              <w:rPr>
                <w:rFonts w:asciiTheme="majorHAnsi" w:hAnsiTheme="majorHAnsi" w:cstheme="majorHAnsi"/>
                <w:sz w:val="22"/>
                <w:szCs w:val="22"/>
              </w:rPr>
              <w:t>.</w:t>
            </w:r>
          </w:p>
          <w:p w14:paraId="0460FF05" w14:textId="77777777" w:rsidR="002F6988" w:rsidRPr="00CE1EF2" w:rsidRDefault="002F6988" w:rsidP="0043465D">
            <w:pPr>
              <w:rPr>
                <w:rFonts w:asciiTheme="majorHAnsi" w:hAnsiTheme="majorHAnsi" w:cstheme="majorHAnsi"/>
                <w:sz w:val="22"/>
                <w:szCs w:val="22"/>
              </w:rPr>
            </w:pPr>
          </w:p>
          <w:p w14:paraId="35367C6C" w14:textId="26FFFB89" w:rsidR="00220CD2" w:rsidRPr="00CE1EF2" w:rsidRDefault="00220CD2" w:rsidP="0043465D">
            <w:pPr>
              <w:rPr>
                <w:rFonts w:asciiTheme="majorHAnsi" w:hAnsiTheme="majorHAnsi" w:cstheme="majorHAnsi"/>
                <w:sz w:val="22"/>
                <w:szCs w:val="22"/>
              </w:rPr>
            </w:pPr>
            <w:r w:rsidRPr="00CE1EF2">
              <w:rPr>
                <w:rFonts w:asciiTheme="majorHAnsi" w:hAnsiTheme="majorHAnsi" w:cstheme="majorHAnsi"/>
                <w:sz w:val="22"/>
                <w:szCs w:val="22"/>
              </w:rPr>
              <w:t>Tej welcomed Doug to the Council.</w:t>
            </w:r>
          </w:p>
          <w:p w14:paraId="035C23AD" w14:textId="77777777" w:rsidR="00CE1EF2" w:rsidRPr="00CE1EF2" w:rsidRDefault="00CE1EF2" w:rsidP="0043465D">
            <w:pPr>
              <w:rPr>
                <w:rFonts w:asciiTheme="majorHAnsi" w:hAnsiTheme="majorHAnsi" w:cstheme="majorHAnsi"/>
                <w:sz w:val="22"/>
                <w:szCs w:val="22"/>
              </w:rPr>
            </w:pPr>
          </w:p>
          <w:p w14:paraId="1C74B342" w14:textId="77777777" w:rsidR="00CE1EF2" w:rsidRDefault="00CE1EF2" w:rsidP="0043465D">
            <w:pPr>
              <w:rPr>
                <w:rFonts w:asciiTheme="majorHAnsi" w:hAnsiTheme="majorHAnsi" w:cstheme="majorHAnsi"/>
                <w:sz w:val="22"/>
                <w:szCs w:val="22"/>
              </w:rPr>
            </w:pPr>
          </w:p>
          <w:p w14:paraId="5A1CF2F5" w14:textId="77777777" w:rsidR="00CE1EF2" w:rsidRDefault="00CE1EF2" w:rsidP="0043465D">
            <w:pPr>
              <w:rPr>
                <w:rFonts w:asciiTheme="majorHAnsi" w:hAnsiTheme="majorHAnsi" w:cstheme="majorHAnsi"/>
                <w:sz w:val="22"/>
                <w:szCs w:val="22"/>
              </w:rPr>
            </w:pPr>
          </w:p>
          <w:p w14:paraId="7B35A5B7" w14:textId="77777777" w:rsidR="00CE1EF2" w:rsidRDefault="00CE1EF2" w:rsidP="0043465D">
            <w:pPr>
              <w:rPr>
                <w:rFonts w:asciiTheme="majorHAnsi" w:hAnsiTheme="majorHAnsi" w:cstheme="majorHAnsi"/>
                <w:sz w:val="22"/>
                <w:szCs w:val="22"/>
              </w:rPr>
            </w:pPr>
          </w:p>
          <w:p w14:paraId="17226606" w14:textId="23A18629" w:rsidR="00220CD2" w:rsidRPr="00CE1EF2" w:rsidRDefault="00220CD2" w:rsidP="0043465D">
            <w:pPr>
              <w:rPr>
                <w:rFonts w:asciiTheme="majorHAnsi" w:hAnsiTheme="majorHAnsi" w:cstheme="majorHAnsi"/>
                <w:sz w:val="22"/>
                <w:szCs w:val="22"/>
              </w:rPr>
            </w:pPr>
            <w:r w:rsidRPr="00CE1EF2">
              <w:rPr>
                <w:rFonts w:asciiTheme="majorHAnsi" w:hAnsiTheme="majorHAnsi" w:cstheme="majorHAnsi"/>
                <w:sz w:val="22"/>
                <w:szCs w:val="22"/>
              </w:rPr>
              <w:t xml:space="preserve">Committee is committed to offering some form of on-line &amp; remote learning, once in-class courses resume. </w:t>
            </w:r>
          </w:p>
          <w:p w14:paraId="20F0DD9B" w14:textId="77777777" w:rsidR="00220CD2" w:rsidRPr="00CE1EF2" w:rsidRDefault="00220CD2" w:rsidP="0043465D">
            <w:pPr>
              <w:rPr>
                <w:rFonts w:asciiTheme="majorHAnsi" w:hAnsiTheme="majorHAnsi" w:cstheme="majorHAnsi"/>
                <w:sz w:val="22"/>
                <w:szCs w:val="22"/>
              </w:rPr>
            </w:pPr>
          </w:p>
          <w:p w14:paraId="61BA9706" w14:textId="77777777" w:rsidR="00220CD2" w:rsidRPr="00CE1EF2" w:rsidRDefault="00220CD2" w:rsidP="0043465D">
            <w:pPr>
              <w:rPr>
                <w:rFonts w:asciiTheme="majorHAnsi" w:hAnsiTheme="majorHAnsi" w:cstheme="majorHAnsi"/>
                <w:sz w:val="22"/>
                <w:szCs w:val="22"/>
              </w:rPr>
            </w:pPr>
          </w:p>
          <w:p w14:paraId="216DAAA2" w14:textId="77777777" w:rsidR="00220CD2" w:rsidRPr="00CE1EF2" w:rsidRDefault="00220CD2" w:rsidP="0043465D">
            <w:pPr>
              <w:rPr>
                <w:rFonts w:asciiTheme="majorHAnsi" w:hAnsiTheme="majorHAnsi" w:cstheme="majorHAnsi"/>
                <w:sz w:val="22"/>
                <w:szCs w:val="22"/>
              </w:rPr>
            </w:pPr>
          </w:p>
          <w:p w14:paraId="050C1CF8" w14:textId="77777777" w:rsidR="00220CD2" w:rsidRPr="00CE1EF2" w:rsidRDefault="00220CD2" w:rsidP="0043465D">
            <w:pPr>
              <w:rPr>
                <w:rFonts w:asciiTheme="majorHAnsi" w:hAnsiTheme="majorHAnsi" w:cstheme="majorHAnsi"/>
                <w:sz w:val="22"/>
                <w:szCs w:val="22"/>
              </w:rPr>
            </w:pPr>
          </w:p>
          <w:p w14:paraId="266138D8" w14:textId="77777777" w:rsidR="00220CD2" w:rsidRPr="00CE1EF2" w:rsidRDefault="00220CD2" w:rsidP="0043465D">
            <w:pPr>
              <w:rPr>
                <w:rFonts w:asciiTheme="majorHAnsi" w:hAnsiTheme="majorHAnsi" w:cstheme="majorHAnsi"/>
                <w:sz w:val="22"/>
                <w:szCs w:val="22"/>
              </w:rPr>
            </w:pPr>
          </w:p>
          <w:p w14:paraId="5E443DBF" w14:textId="18240CB4" w:rsidR="00220CD2" w:rsidRPr="00CE1EF2" w:rsidRDefault="00220CD2" w:rsidP="0043465D">
            <w:pPr>
              <w:rPr>
                <w:rFonts w:asciiTheme="majorHAnsi" w:hAnsiTheme="majorHAnsi" w:cstheme="majorHAnsi"/>
                <w:sz w:val="22"/>
                <w:szCs w:val="22"/>
              </w:rPr>
            </w:pPr>
          </w:p>
          <w:p w14:paraId="3DF5291D" w14:textId="77777777" w:rsidR="002F6988" w:rsidRPr="00CE1EF2" w:rsidRDefault="002F6988" w:rsidP="0043465D">
            <w:pPr>
              <w:rPr>
                <w:rFonts w:asciiTheme="majorHAnsi" w:hAnsiTheme="majorHAnsi" w:cstheme="majorHAnsi"/>
                <w:sz w:val="22"/>
                <w:szCs w:val="22"/>
              </w:rPr>
            </w:pPr>
          </w:p>
          <w:p w14:paraId="3C295E89" w14:textId="503ED68B" w:rsidR="00220CD2" w:rsidRPr="00CE1EF2" w:rsidRDefault="00220CD2" w:rsidP="0043465D">
            <w:pPr>
              <w:rPr>
                <w:rFonts w:asciiTheme="majorHAnsi" w:hAnsiTheme="majorHAnsi" w:cstheme="majorHAnsi"/>
                <w:sz w:val="22"/>
                <w:szCs w:val="22"/>
              </w:rPr>
            </w:pPr>
            <w:r w:rsidRPr="00CE1EF2">
              <w:rPr>
                <w:rFonts w:asciiTheme="majorHAnsi" w:hAnsiTheme="majorHAnsi" w:cstheme="majorHAnsi"/>
                <w:sz w:val="22"/>
                <w:szCs w:val="22"/>
              </w:rPr>
              <w:t xml:space="preserve">Karl is investigating simulcast </w:t>
            </w:r>
            <w:r w:rsidR="004450DE" w:rsidRPr="00CE1EF2">
              <w:rPr>
                <w:rFonts w:asciiTheme="majorHAnsi" w:hAnsiTheme="majorHAnsi" w:cstheme="majorHAnsi"/>
                <w:sz w:val="22"/>
                <w:szCs w:val="22"/>
              </w:rPr>
              <w:t>possibilities once in-class courses resume. A brainstorming session to discuss this will be scheduled in January.</w:t>
            </w:r>
          </w:p>
          <w:p w14:paraId="71E02B7B" w14:textId="67763057" w:rsidR="004450DE" w:rsidRPr="00CE1EF2" w:rsidRDefault="004450DE" w:rsidP="0043465D">
            <w:pPr>
              <w:rPr>
                <w:rFonts w:asciiTheme="majorHAnsi" w:hAnsiTheme="majorHAnsi" w:cstheme="majorHAnsi"/>
                <w:sz w:val="22"/>
                <w:szCs w:val="22"/>
              </w:rPr>
            </w:pPr>
          </w:p>
        </w:tc>
        <w:tc>
          <w:tcPr>
            <w:tcW w:w="2245" w:type="dxa"/>
            <w:vAlign w:val="center"/>
          </w:tcPr>
          <w:p w14:paraId="3FF1080B" w14:textId="77777777" w:rsidR="00220CD2" w:rsidRPr="00CE1EF2" w:rsidRDefault="00220CD2" w:rsidP="0043465D">
            <w:pPr>
              <w:rPr>
                <w:rFonts w:asciiTheme="majorHAnsi" w:hAnsiTheme="majorHAnsi" w:cstheme="majorHAnsi"/>
                <w:sz w:val="22"/>
                <w:szCs w:val="22"/>
              </w:rPr>
            </w:pPr>
          </w:p>
        </w:tc>
      </w:tr>
      <w:tr w:rsidR="00220CD2" w:rsidRPr="00CE1EF2" w14:paraId="4DB82BF8" w14:textId="77777777" w:rsidTr="004450DE">
        <w:tc>
          <w:tcPr>
            <w:tcW w:w="625" w:type="dxa"/>
            <w:vAlign w:val="center"/>
          </w:tcPr>
          <w:p w14:paraId="3344A781" w14:textId="77777777" w:rsidR="00220CD2" w:rsidRPr="00CE1EF2" w:rsidRDefault="00220CD2" w:rsidP="0043465D">
            <w:pPr>
              <w:jc w:val="center"/>
              <w:rPr>
                <w:rFonts w:asciiTheme="majorHAnsi" w:hAnsiTheme="majorHAnsi" w:cstheme="majorHAnsi"/>
                <w:sz w:val="22"/>
                <w:szCs w:val="22"/>
              </w:rPr>
            </w:pPr>
            <w:r w:rsidRPr="00CE1EF2">
              <w:rPr>
                <w:rFonts w:asciiTheme="majorHAnsi" w:hAnsiTheme="majorHAnsi" w:cstheme="majorHAnsi"/>
                <w:sz w:val="22"/>
                <w:szCs w:val="22"/>
              </w:rPr>
              <w:t>III.</w:t>
            </w:r>
          </w:p>
        </w:tc>
        <w:tc>
          <w:tcPr>
            <w:tcW w:w="4590" w:type="dxa"/>
            <w:vAlign w:val="center"/>
          </w:tcPr>
          <w:p w14:paraId="6BDAD31B" w14:textId="77777777" w:rsidR="00220CD2" w:rsidRPr="00CE1EF2" w:rsidRDefault="00220CD2" w:rsidP="0043465D">
            <w:pPr>
              <w:rPr>
                <w:rFonts w:asciiTheme="majorHAnsi" w:hAnsiTheme="majorHAnsi" w:cstheme="majorHAnsi"/>
                <w:sz w:val="22"/>
                <w:szCs w:val="22"/>
              </w:rPr>
            </w:pPr>
          </w:p>
          <w:p w14:paraId="44E1AB71" w14:textId="77777777" w:rsidR="00220CD2" w:rsidRPr="00CE1EF2" w:rsidRDefault="00220CD2" w:rsidP="0043465D">
            <w:pPr>
              <w:rPr>
                <w:rFonts w:asciiTheme="majorHAnsi" w:hAnsiTheme="majorHAnsi" w:cstheme="majorHAnsi"/>
                <w:sz w:val="22"/>
                <w:szCs w:val="22"/>
              </w:rPr>
            </w:pPr>
            <w:r w:rsidRPr="00CE1EF2">
              <w:rPr>
                <w:rFonts w:asciiTheme="majorHAnsi" w:hAnsiTheme="majorHAnsi" w:cstheme="majorHAnsi"/>
                <w:sz w:val="22"/>
                <w:szCs w:val="22"/>
              </w:rPr>
              <w:t>Director</w:t>
            </w:r>
          </w:p>
          <w:p w14:paraId="6B096F93" w14:textId="77777777" w:rsidR="004450DE" w:rsidRDefault="00220CD2" w:rsidP="00F97E03">
            <w:pPr>
              <w:pStyle w:val="ListParagraph"/>
              <w:numPr>
                <w:ilvl w:val="0"/>
                <w:numId w:val="4"/>
              </w:numPr>
              <w:rPr>
                <w:rFonts w:asciiTheme="majorHAnsi" w:hAnsiTheme="majorHAnsi" w:cstheme="majorHAnsi"/>
                <w:sz w:val="22"/>
                <w:szCs w:val="22"/>
              </w:rPr>
            </w:pPr>
            <w:r w:rsidRPr="00CE1EF2">
              <w:rPr>
                <w:rFonts w:asciiTheme="majorHAnsi" w:hAnsiTheme="majorHAnsi" w:cstheme="majorHAnsi"/>
                <w:sz w:val="22"/>
                <w:szCs w:val="22"/>
              </w:rPr>
              <w:t>Monica Gow</w:t>
            </w:r>
          </w:p>
          <w:p w14:paraId="207AF8FA" w14:textId="4AEFC29A" w:rsidR="00CE1EF2" w:rsidRPr="00CE1EF2" w:rsidRDefault="00CE1EF2" w:rsidP="00CE1EF2">
            <w:pPr>
              <w:pStyle w:val="ListParagraph"/>
              <w:ind w:left="1080"/>
              <w:rPr>
                <w:rFonts w:asciiTheme="majorHAnsi" w:hAnsiTheme="majorHAnsi" w:cstheme="majorHAnsi"/>
                <w:sz w:val="22"/>
                <w:szCs w:val="22"/>
              </w:rPr>
            </w:pPr>
          </w:p>
        </w:tc>
        <w:tc>
          <w:tcPr>
            <w:tcW w:w="5490" w:type="dxa"/>
          </w:tcPr>
          <w:p w14:paraId="28AE4A04" w14:textId="77777777" w:rsidR="00220CD2" w:rsidRPr="00CE1EF2" w:rsidRDefault="00220CD2" w:rsidP="0043465D">
            <w:pPr>
              <w:rPr>
                <w:rFonts w:asciiTheme="majorHAnsi" w:hAnsiTheme="majorHAnsi" w:cstheme="majorHAnsi"/>
                <w:sz w:val="22"/>
                <w:szCs w:val="22"/>
              </w:rPr>
            </w:pPr>
          </w:p>
          <w:p w14:paraId="415A41F6" w14:textId="77777777" w:rsidR="00220CD2" w:rsidRPr="00CE1EF2" w:rsidRDefault="00220CD2" w:rsidP="0043465D">
            <w:pPr>
              <w:rPr>
                <w:rFonts w:asciiTheme="majorHAnsi" w:hAnsiTheme="majorHAnsi" w:cstheme="majorHAnsi"/>
                <w:sz w:val="22"/>
                <w:szCs w:val="22"/>
              </w:rPr>
            </w:pPr>
            <w:r w:rsidRPr="00CE1EF2">
              <w:rPr>
                <w:rFonts w:asciiTheme="majorHAnsi" w:hAnsiTheme="majorHAnsi" w:cstheme="majorHAnsi"/>
                <w:sz w:val="22"/>
                <w:szCs w:val="22"/>
              </w:rPr>
              <w:t>She summarized her report as outlined.</w:t>
            </w:r>
          </w:p>
        </w:tc>
        <w:tc>
          <w:tcPr>
            <w:tcW w:w="2245" w:type="dxa"/>
            <w:vAlign w:val="center"/>
          </w:tcPr>
          <w:p w14:paraId="3EA15149" w14:textId="77777777" w:rsidR="00220CD2" w:rsidRPr="00CE1EF2" w:rsidRDefault="00220CD2" w:rsidP="0043465D">
            <w:pPr>
              <w:rPr>
                <w:rFonts w:asciiTheme="majorHAnsi" w:hAnsiTheme="majorHAnsi" w:cstheme="majorHAnsi"/>
                <w:sz w:val="22"/>
                <w:szCs w:val="22"/>
              </w:rPr>
            </w:pPr>
          </w:p>
        </w:tc>
      </w:tr>
      <w:tr w:rsidR="00220CD2" w:rsidRPr="00CE1EF2" w14:paraId="6BD62F88" w14:textId="77777777" w:rsidTr="004450DE">
        <w:tc>
          <w:tcPr>
            <w:tcW w:w="625" w:type="dxa"/>
            <w:vAlign w:val="center"/>
          </w:tcPr>
          <w:p w14:paraId="2D7BA9C1" w14:textId="77777777" w:rsidR="00220CD2" w:rsidRPr="00CE1EF2" w:rsidRDefault="00220CD2" w:rsidP="0043465D">
            <w:pPr>
              <w:jc w:val="center"/>
              <w:rPr>
                <w:rFonts w:asciiTheme="majorHAnsi" w:hAnsiTheme="majorHAnsi" w:cstheme="majorHAnsi"/>
                <w:sz w:val="22"/>
                <w:szCs w:val="22"/>
              </w:rPr>
            </w:pPr>
            <w:r w:rsidRPr="00CE1EF2">
              <w:rPr>
                <w:rFonts w:asciiTheme="majorHAnsi" w:hAnsiTheme="majorHAnsi" w:cstheme="majorHAnsi"/>
                <w:sz w:val="22"/>
                <w:szCs w:val="22"/>
              </w:rPr>
              <w:t>IV.</w:t>
            </w:r>
          </w:p>
        </w:tc>
        <w:tc>
          <w:tcPr>
            <w:tcW w:w="4590" w:type="dxa"/>
            <w:vAlign w:val="center"/>
          </w:tcPr>
          <w:p w14:paraId="7C2C10B9" w14:textId="77777777" w:rsidR="00220CD2" w:rsidRPr="00CE1EF2" w:rsidRDefault="00220CD2" w:rsidP="0043465D">
            <w:pPr>
              <w:rPr>
                <w:rFonts w:asciiTheme="majorHAnsi" w:hAnsiTheme="majorHAnsi" w:cstheme="majorHAnsi"/>
                <w:sz w:val="22"/>
                <w:szCs w:val="22"/>
              </w:rPr>
            </w:pPr>
            <w:r w:rsidRPr="00CE1EF2">
              <w:rPr>
                <w:rFonts w:asciiTheme="majorHAnsi" w:hAnsiTheme="majorHAnsi" w:cstheme="majorHAnsi"/>
                <w:sz w:val="22"/>
                <w:szCs w:val="22"/>
              </w:rPr>
              <w:t>President</w:t>
            </w:r>
          </w:p>
          <w:p w14:paraId="418A9194" w14:textId="77777777" w:rsidR="00220CD2" w:rsidRPr="00CE1EF2" w:rsidRDefault="00220CD2" w:rsidP="00F97E03">
            <w:pPr>
              <w:pStyle w:val="ListParagraph"/>
              <w:numPr>
                <w:ilvl w:val="0"/>
                <w:numId w:val="4"/>
              </w:numPr>
              <w:rPr>
                <w:rFonts w:asciiTheme="majorHAnsi" w:hAnsiTheme="majorHAnsi" w:cstheme="majorHAnsi"/>
                <w:sz w:val="22"/>
                <w:szCs w:val="22"/>
              </w:rPr>
            </w:pPr>
            <w:r w:rsidRPr="00CE1EF2">
              <w:rPr>
                <w:rFonts w:asciiTheme="majorHAnsi" w:hAnsiTheme="majorHAnsi" w:cstheme="majorHAnsi"/>
                <w:sz w:val="22"/>
                <w:szCs w:val="22"/>
              </w:rPr>
              <w:t>Tej Maini</w:t>
            </w:r>
          </w:p>
          <w:p w14:paraId="7BFFA4B7" w14:textId="77777777" w:rsidR="00220CD2" w:rsidRPr="00CE1EF2" w:rsidRDefault="00220CD2" w:rsidP="00F97E03">
            <w:pPr>
              <w:pStyle w:val="ListParagraph"/>
              <w:numPr>
                <w:ilvl w:val="0"/>
                <w:numId w:val="4"/>
              </w:numPr>
              <w:rPr>
                <w:rFonts w:asciiTheme="majorHAnsi" w:hAnsiTheme="majorHAnsi" w:cstheme="majorHAnsi"/>
                <w:sz w:val="22"/>
                <w:szCs w:val="22"/>
              </w:rPr>
            </w:pPr>
            <w:r w:rsidRPr="00CE1EF2">
              <w:rPr>
                <w:rFonts w:asciiTheme="majorHAnsi" w:hAnsiTheme="majorHAnsi" w:cstheme="majorHAnsi"/>
                <w:sz w:val="22"/>
                <w:szCs w:val="22"/>
              </w:rPr>
              <w:t>Updated WISE Policies</w:t>
            </w:r>
          </w:p>
        </w:tc>
        <w:tc>
          <w:tcPr>
            <w:tcW w:w="5490" w:type="dxa"/>
          </w:tcPr>
          <w:p w14:paraId="195F0B66" w14:textId="77777777" w:rsidR="00220CD2" w:rsidRPr="00CE1EF2" w:rsidRDefault="00220CD2" w:rsidP="0043465D">
            <w:pPr>
              <w:rPr>
                <w:rFonts w:asciiTheme="majorHAnsi" w:hAnsiTheme="majorHAnsi" w:cstheme="majorHAnsi"/>
                <w:sz w:val="22"/>
                <w:szCs w:val="22"/>
              </w:rPr>
            </w:pPr>
          </w:p>
          <w:p w14:paraId="6BD92F61" w14:textId="6C15B103" w:rsidR="00220CD2" w:rsidRPr="00CE1EF2" w:rsidRDefault="00220CD2" w:rsidP="0043465D">
            <w:pPr>
              <w:rPr>
                <w:rFonts w:asciiTheme="majorHAnsi" w:hAnsiTheme="majorHAnsi" w:cstheme="majorHAnsi"/>
                <w:sz w:val="22"/>
                <w:szCs w:val="22"/>
              </w:rPr>
            </w:pPr>
            <w:r w:rsidRPr="00CE1EF2">
              <w:rPr>
                <w:rFonts w:asciiTheme="majorHAnsi" w:hAnsiTheme="majorHAnsi" w:cstheme="majorHAnsi"/>
                <w:sz w:val="22"/>
                <w:szCs w:val="22"/>
              </w:rPr>
              <w:t xml:space="preserve">See </w:t>
            </w:r>
            <w:r w:rsidRPr="00CE1EF2">
              <w:rPr>
                <w:rFonts w:asciiTheme="majorHAnsi" w:hAnsiTheme="majorHAnsi" w:cstheme="majorHAnsi"/>
                <w:b/>
                <w:bCs/>
                <w:sz w:val="22"/>
                <w:szCs w:val="22"/>
              </w:rPr>
              <w:t>Resolution I</w:t>
            </w:r>
            <w:r w:rsidRPr="00CE1EF2">
              <w:rPr>
                <w:rFonts w:asciiTheme="majorHAnsi" w:hAnsiTheme="majorHAnsi" w:cstheme="majorHAnsi"/>
                <w:sz w:val="22"/>
                <w:szCs w:val="22"/>
              </w:rPr>
              <w:t xml:space="preserve"> </w:t>
            </w:r>
            <w:r w:rsidR="00CE1EF2">
              <w:rPr>
                <w:rFonts w:asciiTheme="majorHAnsi" w:hAnsiTheme="majorHAnsi" w:cstheme="majorHAnsi"/>
                <w:sz w:val="22"/>
                <w:szCs w:val="22"/>
              </w:rPr>
              <w:t>b</w:t>
            </w:r>
            <w:r w:rsidRPr="00CE1EF2">
              <w:rPr>
                <w:rFonts w:asciiTheme="majorHAnsi" w:hAnsiTheme="majorHAnsi" w:cstheme="majorHAnsi"/>
                <w:sz w:val="22"/>
                <w:szCs w:val="22"/>
              </w:rPr>
              <w:t>elow.</w:t>
            </w:r>
          </w:p>
          <w:p w14:paraId="05EE0BE0" w14:textId="77777777" w:rsidR="00220CD2" w:rsidRPr="00CE1EF2" w:rsidRDefault="004450DE" w:rsidP="004450DE">
            <w:pPr>
              <w:rPr>
                <w:rFonts w:asciiTheme="majorHAnsi" w:hAnsiTheme="majorHAnsi" w:cstheme="majorHAnsi"/>
                <w:sz w:val="22"/>
                <w:szCs w:val="22"/>
              </w:rPr>
            </w:pPr>
            <w:r w:rsidRPr="00CE1EF2">
              <w:rPr>
                <w:rFonts w:asciiTheme="majorHAnsi" w:hAnsiTheme="majorHAnsi" w:cstheme="majorHAnsi"/>
                <w:sz w:val="22"/>
                <w:szCs w:val="22"/>
              </w:rPr>
              <w:t>Motion made &amp; seconded to approve the Resolution I. Motion carried.</w:t>
            </w:r>
          </w:p>
          <w:p w14:paraId="2000F48F" w14:textId="15B96F43" w:rsidR="004450DE" w:rsidRPr="00CE1EF2" w:rsidRDefault="004450DE" w:rsidP="004450DE">
            <w:pPr>
              <w:rPr>
                <w:rFonts w:asciiTheme="majorHAnsi" w:hAnsiTheme="majorHAnsi" w:cstheme="majorHAnsi"/>
                <w:sz w:val="22"/>
                <w:szCs w:val="22"/>
              </w:rPr>
            </w:pPr>
          </w:p>
        </w:tc>
        <w:tc>
          <w:tcPr>
            <w:tcW w:w="2245" w:type="dxa"/>
            <w:vAlign w:val="center"/>
          </w:tcPr>
          <w:p w14:paraId="5FB2DD07" w14:textId="77777777" w:rsidR="00220CD2" w:rsidRPr="00CE1EF2" w:rsidRDefault="00220CD2" w:rsidP="0043465D">
            <w:pPr>
              <w:rPr>
                <w:rFonts w:asciiTheme="majorHAnsi" w:hAnsiTheme="majorHAnsi" w:cstheme="majorHAnsi"/>
                <w:sz w:val="22"/>
                <w:szCs w:val="22"/>
              </w:rPr>
            </w:pPr>
          </w:p>
        </w:tc>
      </w:tr>
      <w:tr w:rsidR="00220CD2" w:rsidRPr="00CE1EF2" w14:paraId="02D15CDC" w14:textId="77777777" w:rsidTr="004450DE">
        <w:tc>
          <w:tcPr>
            <w:tcW w:w="625" w:type="dxa"/>
            <w:vAlign w:val="center"/>
          </w:tcPr>
          <w:p w14:paraId="12EA5405" w14:textId="77777777" w:rsidR="00220CD2" w:rsidRPr="00CE1EF2" w:rsidRDefault="00220CD2" w:rsidP="0043465D">
            <w:pPr>
              <w:jc w:val="center"/>
              <w:rPr>
                <w:rFonts w:asciiTheme="majorHAnsi" w:hAnsiTheme="majorHAnsi" w:cstheme="majorHAnsi"/>
                <w:sz w:val="22"/>
                <w:szCs w:val="22"/>
              </w:rPr>
            </w:pPr>
          </w:p>
          <w:p w14:paraId="42A5EE9A" w14:textId="407D4B09" w:rsidR="00220CD2" w:rsidRPr="00CE1EF2" w:rsidRDefault="00220CD2" w:rsidP="002F6988">
            <w:pPr>
              <w:jc w:val="center"/>
              <w:rPr>
                <w:rFonts w:asciiTheme="majorHAnsi" w:hAnsiTheme="majorHAnsi" w:cstheme="majorHAnsi"/>
                <w:sz w:val="22"/>
                <w:szCs w:val="22"/>
              </w:rPr>
            </w:pPr>
            <w:r w:rsidRPr="00CE1EF2">
              <w:rPr>
                <w:rFonts w:asciiTheme="majorHAnsi" w:hAnsiTheme="majorHAnsi" w:cstheme="majorHAnsi"/>
                <w:sz w:val="22"/>
                <w:szCs w:val="22"/>
              </w:rPr>
              <w:t>V.</w:t>
            </w:r>
          </w:p>
          <w:p w14:paraId="72BF58EB" w14:textId="0FD44D52" w:rsidR="002F6988" w:rsidRPr="00CE1EF2" w:rsidRDefault="002F6988" w:rsidP="002F6988">
            <w:pPr>
              <w:rPr>
                <w:rFonts w:asciiTheme="majorHAnsi" w:hAnsiTheme="majorHAnsi" w:cstheme="majorHAnsi"/>
                <w:sz w:val="22"/>
                <w:szCs w:val="22"/>
              </w:rPr>
            </w:pPr>
          </w:p>
        </w:tc>
        <w:tc>
          <w:tcPr>
            <w:tcW w:w="4590" w:type="dxa"/>
            <w:vAlign w:val="center"/>
          </w:tcPr>
          <w:p w14:paraId="31C31A72" w14:textId="77777777" w:rsidR="00220CD2" w:rsidRPr="00CE1EF2" w:rsidRDefault="00220CD2" w:rsidP="0043465D">
            <w:pPr>
              <w:rPr>
                <w:rFonts w:asciiTheme="majorHAnsi" w:hAnsiTheme="majorHAnsi" w:cstheme="majorHAnsi"/>
                <w:sz w:val="22"/>
                <w:szCs w:val="22"/>
              </w:rPr>
            </w:pPr>
            <w:r w:rsidRPr="00CE1EF2">
              <w:rPr>
                <w:rFonts w:asciiTheme="majorHAnsi" w:hAnsiTheme="majorHAnsi" w:cstheme="majorHAnsi"/>
                <w:sz w:val="22"/>
                <w:szCs w:val="22"/>
              </w:rPr>
              <w:t>New Business</w:t>
            </w:r>
          </w:p>
        </w:tc>
        <w:tc>
          <w:tcPr>
            <w:tcW w:w="5490" w:type="dxa"/>
          </w:tcPr>
          <w:p w14:paraId="24DA509F" w14:textId="77777777" w:rsidR="00220CD2" w:rsidRPr="00CE1EF2" w:rsidRDefault="00220CD2" w:rsidP="0043465D">
            <w:pPr>
              <w:rPr>
                <w:rFonts w:asciiTheme="majorHAnsi" w:hAnsiTheme="majorHAnsi" w:cstheme="majorHAnsi"/>
                <w:sz w:val="22"/>
                <w:szCs w:val="22"/>
              </w:rPr>
            </w:pPr>
          </w:p>
          <w:p w14:paraId="6653A8FE" w14:textId="77777777" w:rsidR="00220CD2" w:rsidRPr="00CE1EF2" w:rsidRDefault="00220CD2" w:rsidP="0043465D">
            <w:pPr>
              <w:rPr>
                <w:rFonts w:asciiTheme="majorHAnsi" w:hAnsiTheme="majorHAnsi" w:cstheme="majorHAnsi"/>
                <w:sz w:val="22"/>
                <w:szCs w:val="22"/>
              </w:rPr>
            </w:pPr>
            <w:r w:rsidRPr="00CE1EF2">
              <w:rPr>
                <w:rFonts w:asciiTheme="majorHAnsi" w:hAnsiTheme="majorHAnsi" w:cstheme="majorHAnsi"/>
                <w:sz w:val="22"/>
                <w:szCs w:val="22"/>
              </w:rPr>
              <w:t>None.</w:t>
            </w:r>
          </w:p>
        </w:tc>
        <w:tc>
          <w:tcPr>
            <w:tcW w:w="2245" w:type="dxa"/>
            <w:vAlign w:val="center"/>
          </w:tcPr>
          <w:p w14:paraId="3287122F" w14:textId="77777777" w:rsidR="00220CD2" w:rsidRPr="00CE1EF2" w:rsidRDefault="00220CD2" w:rsidP="0043465D">
            <w:pPr>
              <w:rPr>
                <w:rFonts w:asciiTheme="majorHAnsi" w:hAnsiTheme="majorHAnsi" w:cstheme="majorHAnsi"/>
                <w:sz w:val="22"/>
                <w:szCs w:val="22"/>
              </w:rPr>
            </w:pPr>
          </w:p>
        </w:tc>
      </w:tr>
      <w:tr w:rsidR="00220CD2" w:rsidRPr="00CE1EF2" w14:paraId="31DEDC97" w14:textId="77777777" w:rsidTr="002F6988">
        <w:tc>
          <w:tcPr>
            <w:tcW w:w="625" w:type="dxa"/>
            <w:vAlign w:val="center"/>
          </w:tcPr>
          <w:p w14:paraId="369BC447" w14:textId="77777777" w:rsidR="002F6988" w:rsidRPr="00CE1EF2" w:rsidRDefault="002F6988" w:rsidP="002F6988">
            <w:pPr>
              <w:jc w:val="center"/>
              <w:rPr>
                <w:rFonts w:asciiTheme="majorHAnsi" w:hAnsiTheme="majorHAnsi" w:cstheme="majorHAnsi"/>
                <w:sz w:val="22"/>
                <w:szCs w:val="22"/>
              </w:rPr>
            </w:pPr>
          </w:p>
          <w:p w14:paraId="2D73B4F4" w14:textId="6C98A26B" w:rsidR="00220CD2" w:rsidRPr="00CE1EF2" w:rsidRDefault="00220CD2" w:rsidP="002F6988">
            <w:pPr>
              <w:jc w:val="center"/>
              <w:rPr>
                <w:rFonts w:asciiTheme="majorHAnsi" w:hAnsiTheme="majorHAnsi" w:cstheme="majorHAnsi"/>
                <w:sz w:val="22"/>
                <w:szCs w:val="22"/>
              </w:rPr>
            </w:pPr>
            <w:r w:rsidRPr="00CE1EF2">
              <w:rPr>
                <w:rFonts w:asciiTheme="majorHAnsi" w:hAnsiTheme="majorHAnsi" w:cstheme="majorHAnsi"/>
                <w:sz w:val="22"/>
                <w:szCs w:val="22"/>
              </w:rPr>
              <w:t>VI.</w:t>
            </w:r>
          </w:p>
          <w:p w14:paraId="4AF1CC4E" w14:textId="77777777" w:rsidR="00220CD2" w:rsidRPr="00CE1EF2" w:rsidRDefault="00220CD2" w:rsidP="002F6988">
            <w:pPr>
              <w:jc w:val="center"/>
              <w:rPr>
                <w:rFonts w:asciiTheme="majorHAnsi" w:hAnsiTheme="majorHAnsi" w:cstheme="majorHAnsi"/>
                <w:sz w:val="22"/>
                <w:szCs w:val="22"/>
              </w:rPr>
            </w:pPr>
          </w:p>
        </w:tc>
        <w:tc>
          <w:tcPr>
            <w:tcW w:w="4590" w:type="dxa"/>
            <w:vAlign w:val="center"/>
          </w:tcPr>
          <w:p w14:paraId="3937BA1B" w14:textId="203BCC60" w:rsidR="002F6988" w:rsidRPr="00CE1EF2" w:rsidRDefault="00220CD2" w:rsidP="0043465D">
            <w:pPr>
              <w:rPr>
                <w:rFonts w:asciiTheme="majorHAnsi" w:hAnsiTheme="majorHAnsi" w:cstheme="majorHAnsi"/>
                <w:sz w:val="22"/>
                <w:szCs w:val="22"/>
              </w:rPr>
            </w:pPr>
            <w:r w:rsidRPr="00CE1EF2">
              <w:rPr>
                <w:rFonts w:asciiTheme="majorHAnsi" w:hAnsiTheme="majorHAnsi" w:cstheme="majorHAnsi"/>
                <w:sz w:val="22"/>
                <w:szCs w:val="22"/>
              </w:rPr>
              <w:t>Adjournment</w:t>
            </w:r>
          </w:p>
        </w:tc>
        <w:tc>
          <w:tcPr>
            <w:tcW w:w="5490" w:type="dxa"/>
          </w:tcPr>
          <w:p w14:paraId="0BFFDCBC" w14:textId="77777777" w:rsidR="002F6988" w:rsidRPr="00CE1EF2" w:rsidRDefault="002F6988" w:rsidP="0043465D">
            <w:pPr>
              <w:rPr>
                <w:rFonts w:asciiTheme="majorHAnsi" w:hAnsiTheme="majorHAnsi" w:cstheme="majorHAnsi"/>
                <w:sz w:val="22"/>
                <w:szCs w:val="22"/>
              </w:rPr>
            </w:pPr>
          </w:p>
          <w:p w14:paraId="49F2461F" w14:textId="5E86C9CA" w:rsidR="00220CD2" w:rsidRPr="00CE1EF2" w:rsidRDefault="00220CD2" w:rsidP="0043465D">
            <w:pPr>
              <w:rPr>
                <w:rFonts w:asciiTheme="majorHAnsi" w:hAnsiTheme="majorHAnsi" w:cstheme="majorHAnsi"/>
                <w:sz w:val="22"/>
                <w:szCs w:val="22"/>
              </w:rPr>
            </w:pPr>
            <w:r w:rsidRPr="00CE1EF2">
              <w:rPr>
                <w:rFonts w:asciiTheme="majorHAnsi" w:hAnsiTheme="majorHAnsi" w:cstheme="majorHAnsi"/>
                <w:sz w:val="22"/>
                <w:szCs w:val="22"/>
              </w:rPr>
              <w:t xml:space="preserve">The meeting was adjourned at </w:t>
            </w:r>
            <w:r w:rsidR="00B36C99">
              <w:rPr>
                <w:rFonts w:asciiTheme="majorHAnsi" w:hAnsiTheme="majorHAnsi" w:cstheme="majorHAnsi"/>
                <w:sz w:val="22"/>
                <w:szCs w:val="22"/>
              </w:rPr>
              <w:t>9.40</w:t>
            </w:r>
            <w:r w:rsidRPr="00CE1EF2">
              <w:rPr>
                <w:rFonts w:asciiTheme="majorHAnsi" w:hAnsiTheme="majorHAnsi" w:cstheme="majorHAnsi"/>
                <w:sz w:val="22"/>
                <w:szCs w:val="22"/>
              </w:rPr>
              <w:t xml:space="preserve"> a.m.</w:t>
            </w:r>
          </w:p>
        </w:tc>
        <w:tc>
          <w:tcPr>
            <w:tcW w:w="2245" w:type="dxa"/>
            <w:vAlign w:val="center"/>
          </w:tcPr>
          <w:p w14:paraId="6E78F86A" w14:textId="77777777" w:rsidR="00220CD2" w:rsidRPr="00CE1EF2" w:rsidRDefault="00220CD2" w:rsidP="0043465D">
            <w:pPr>
              <w:rPr>
                <w:rFonts w:asciiTheme="majorHAnsi" w:hAnsiTheme="majorHAnsi" w:cstheme="majorHAnsi"/>
                <w:sz w:val="22"/>
                <w:szCs w:val="22"/>
              </w:rPr>
            </w:pPr>
          </w:p>
        </w:tc>
      </w:tr>
    </w:tbl>
    <w:p w14:paraId="1784C63F" w14:textId="640A4E3D" w:rsidR="004450DE" w:rsidRDefault="004450DE" w:rsidP="00220CD2">
      <w:pPr>
        <w:rPr>
          <w:rFonts w:asciiTheme="majorHAnsi" w:hAnsiTheme="majorHAnsi" w:cstheme="majorHAnsi"/>
          <w:b/>
          <w:bCs/>
        </w:rPr>
      </w:pPr>
    </w:p>
    <w:p w14:paraId="7CC795EF" w14:textId="77777777" w:rsidR="00B36C99" w:rsidRDefault="00B36C99" w:rsidP="00220CD2">
      <w:pPr>
        <w:rPr>
          <w:rFonts w:asciiTheme="majorHAnsi" w:hAnsiTheme="majorHAnsi" w:cstheme="majorHAnsi"/>
          <w:b/>
          <w:bCs/>
          <w:sz w:val="22"/>
          <w:szCs w:val="22"/>
        </w:rPr>
      </w:pPr>
    </w:p>
    <w:p w14:paraId="38FD576C" w14:textId="77777777" w:rsidR="00B36C99" w:rsidRDefault="00B36C99" w:rsidP="00220CD2">
      <w:pPr>
        <w:rPr>
          <w:rFonts w:asciiTheme="majorHAnsi" w:hAnsiTheme="majorHAnsi" w:cstheme="majorHAnsi"/>
          <w:b/>
          <w:bCs/>
          <w:sz w:val="22"/>
          <w:szCs w:val="22"/>
        </w:rPr>
      </w:pPr>
    </w:p>
    <w:p w14:paraId="4B63FE24" w14:textId="0FCFFBD8" w:rsidR="00B36C99" w:rsidRDefault="000F0132" w:rsidP="00220CD2">
      <w:pPr>
        <w:rPr>
          <w:rFonts w:asciiTheme="majorHAnsi" w:hAnsiTheme="majorHAnsi" w:cstheme="majorHAnsi"/>
          <w:b/>
          <w:bCs/>
          <w:sz w:val="22"/>
          <w:szCs w:val="22"/>
        </w:rPr>
      </w:pPr>
      <w:r w:rsidRPr="00CE1EF2">
        <w:rPr>
          <w:rFonts w:asciiTheme="majorHAnsi" w:hAnsiTheme="majorHAnsi" w:cstheme="majorHAnsi"/>
          <w:b/>
          <w:bCs/>
          <w:sz w:val="22"/>
          <w:szCs w:val="22"/>
        </w:rPr>
        <w:lastRenderedPageBreak/>
        <w:t>Resolution I</w:t>
      </w:r>
      <w:r w:rsidR="00B36C99">
        <w:rPr>
          <w:rFonts w:asciiTheme="majorHAnsi" w:hAnsiTheme="majorHAnsi" w:cstheme="majorHAnsi"/>
          <w:b/>
          <w:bCs/>
          <w:sz w:val="22"/>
          <w:szCs w:val="22"/>
        </w:rPr>
        <w:t>:</w:t>
      </w:r>
    </w:p>
    <w:p w14:paraId="6CE821B8" w14:textId="77777777" w:rsidR="00B36C99" w:rsidRDefault="00B36C99" w:rsidP="00220CD2">
      <w:pPr>
        <w:rPr>
          <w:rFonts w:asciiTheme="majorHAnsi" w:hAnsiTheme="majorHAnsi" w:cstheme="majorHAnsi"/>
          <w:b/>
          <w:bCs/>
          <w:sz w:val="22"/>
          <w:szCs w:val="22"/>
        </w:rPr>
      </w:pPr>
    </w:p>
    <w:p w14:paraId="0F483B1B" w14:textId="755B51F4" w:rsidR="00CE1EF2" w:rsidRPr="00B36C99" w:rsidRDefault="000F0132" w:rsidP="00220CD2">
      <w:pPr>
        <w:rPr>
          <w:rFonts w:asciiTheme="majorHAnsi" w:hAnsiTheme="majorHAnsi" w:cstheme="majorHAnsi"/>
          <w:b/>
          <w:bCs/>
          <w:sz w:val="22"/>
          <w:szCs w:val="22"/>
        </w:rPr>
      </w:pPr>
      <w:r w:rsidRPr="00CE1EF2">
        <w:rPr>
          <w:rFonts w:asciiTheme="majorHAnsi" w:hAnsiTheme="majorHAnsi" w:cstheme="majorHAnsi"/>
          <w:sz w:val="22"/>
          <w:szCs w:val="22"/>
        </w:rPr>
        <w:t>Resolved that the updated Document titled “WISE Policies” is approved, pending review of Sections III (b), i. ii, &amp; iii by Assumption University Legal Counsel. After that, any modifications are to be incorporated in the Document, included in the WISE Website &amp; the WISE Council will be informed.</w:t>
      </w:r>
    </w:p>
    <w:p w14:paraId="16037312" w14:textId="77777777" w:rsidR="000F0132" w:rsidRDefault="000F0132" w:rsidP="00220CD2">
      <w:pPr>
        <w:rPr>
          <w:rFonts w:asciiTheme="majorHAnsi" w:hAnsiTheme="majorHAnsi" w:cstheme="majorHAnsi"/>
          <w:b/>
          <w:bCs/>
        </w:rPr>
      </w:pPr>
    </w:p>
    <w:p w14:paraId="6AB85526" w14:textId="77777777" w:rsidR="00220CD2" w:rsidRDefault="00220CD2" w:rsidP="00220CD2"/>
    <w:p w14:paraId="218B7D11" w14:textId="6A0FAEC9" w:rsidR="00AA2C4D" w:rsidRDefault="00AA2C4D" w:rsidP="00770F60">
      <w:pPr>
        <w:rPr>
          <w:rFonts w:asciiTheme="majorHAnsi" w:hAnsiTheme="majorHAnsi" w:cstheme="majorHAnsi"/>
        </w:rPr>
      </w:pPr>
    </w:p>
    <w:p w14:paraId="76B14C14" w14:textId="0AC08D29" w:rsidR="00B36C99" w:rsidRDefault="00B36C99" w:rsidP="00770F60">
      <w:pPr>
        <w:rPr>
          <w:rFonts w:asciiTheme="majorHAnsi" w:hAnsiTheme="majorHAnsi" w:cstheme="majorHAnsi"/>
        </w:rPr>
      </w:pPr>
    </w:p>
    <w:p w14:paraId="17F414F8" w14:textId="09D534FB" w:rsidR="00B36C99" w:rsidRDefault="00B36C99" w:rsidP="00770F60">
      <w:pPr>
        <w:rPr>
          <w:rFonts w:asciiTheme="majorHAnsi" w:hAnsiTheme="majorHAnsi" w:cstheme="majorHAnsi"/>
        </w:rPr>
      </w:pPr>
    </w:p>
    <w:p w14:paraId="535E2E37" w14:textId="5F1FD430" w:rsidR="00B36C99" w:rsidRDefault="00B36C99" w:rsidP="00770F60">
      <w:pPr>
        <w:rPr>
          <w:rFonts w:asciiTheme="majorHAnsi" w:hAnsiTheme="majorHAnsi" w:cstheme="majorHAnsi"/>
        </w:rPr>
      </w:pPr>
    </w:p>
    <w:p w14:paraId="631C17F7" w14:textId="47D05976" w:rsidR="00B36C99" w:rsidRDefault="00B36C99" w:rsidP="00770F60">
      <w:pPr>
        <w:rPr>
          <w:rFonts w:asciiTheme="majorHAnsi" w:hAnsiTheme="majorHAnsi" w:cstheme="majorHAnsi"/>
        </w:rPr>
      </w:pPr>
    </w:p>
    <w:p w14:paraId="1F04F1F0" w14:textId="1BC25783" w:rsidR="00B36C99" w:rsidRDefault="00B36C99" w:rsidP="00770F60">
      <w:pPr>
        <w:rPr>
          <w:rFonts w:asciiTheme="majorHAnsi" w:hAnsiTheme="majorHAnsi" w:cstheme="majorHAnsi"/>
        </w:rPr>
      </w:pPr>
    </w:p>
    <w:p w14:paraId="09A3EF78" w14:textId="71268EE1" w:rsidR="00B36C99" w:rsidRDefault="00B36C99" w:rsidP="00770F60">
      <w:pPr>
        <w:rPr>
          <w:rFonts w:asciiTheme="majorHAnsi" w:hAnsiTheme="majorHAnsi" w:cstheme="majorHAnsi"/>
        </w:rPr>
      </w:pPr>
    </w:p>
    <w:p w14:paraId="6F444818" w14:textId="298EB263" w:rsidR="00B36C99" w:rsidRDefault="00B36C99" w:rsidP="00770F60">
      <w:pPr>
        <w:rPr>
          <w:rFonts w:asciiTheme="majorHAnsi" w:hAnsiTheme="majorHAnsi" w:cstheme="majorHAnsi"/>
        </w:rPr>
      </w:pPr>
    </w:p>
    <w:p w14:paraId="625E4892" w14:textId="5612E340" w:rsidR="00B36C99" w:rsidRDefault="00B36C99" w:rsidP="00770F60">
      <w:pPr>
        <w:rPr>
          <w:rFonts w:asciiTheme="majorHAnsi" w:hAnsiTheme="majorHAnsi" w:cstheme="majorHAnsi"/>
        </w:rPr>
      </w:pPr>
    </w:p>
    <w:p w14:paraId="2DA502C4" w14:textId="2E67DDFD" w:rsidR="00B36C99" w:rsidRDefault="00B36C99" w:rsidP="00770F60">
      <w:pPr>
        <w:rPr>
          <w:rFonts w:asciiTheme="majorHAnsi" w:hAnsiTheme="majorHAnsi" w:cstheme="majorHAnsi"/>
        </w:rPr>
      </w:pPr>
    </w:p>
    <w:p w14:paraId="61BC0302" w14:textId="04CC443D" w:rsidR="00B36C99" w:rsidRDefault="00B36C99" w:rsidP="00770F60">
      <w:pPr>
        <w:rPr>
          <w:rFonts w:asciiTheme="majorHAnsi" w:hAnsiTheme="majorHAnsi" w:cstheme="majorHAnsi"/>
        </w:rPr>
      </w:pPr>
    </w:p>
    <w:p w14:paraId="2B6289D7" w14:textId="7E4EC0FD" w:rsidR="00B36C99" w:rsidRDefault="00B36C99" w:rsidP="00770F60">
      <w:pPr>
        <w:rPr>
          <w:rFonts w:asciiTheme="majorHAnsi" w:hAnsiTheme="majorHAnsi" w:cstheme="majorHAnsi"/>
        </w:rPr>
      </w:pPr>
    </w:p>
    <w:p w14:paraId="2E4E997B" w14:textId="1862C8FF" w:rsidR="00B36C99" w:rsidRDefault="00B36C99" w:rsidP="00770F60">
      <w:pPr>
        <w:rPr>
          <w:rFonts w:asciiTheme="majorHAnsi" w:hAnsiTheme="majorHAnsi" w:cstheme="majorHAnsi"/>
        </w:rPr>
      </w:pPr>
    </w:p>
    <w:p w14:paraId="20C592CA" w14:textId="569D130B" w:rsidR="00B36C99" w:rsidRDefault="00B36C99" w:rsidP="00770F60">
      <w:pPr>
        <w:rPr>
          <w:rFonts w:asciiTheme="majorHAnsi" w:hAnsiTheme="majorHAnsi" w:cstheme="majorHAnsi"/>
        </w:rPr>
      </w:pPr>
    </w:p>
    <w:p w14:paraId="62F067A8" w14:textId="3BC58FFE" w:rsidR="00B36C99" w:rsidRDefault="00B36C99" w:rsidP="00770F60">
      <w:pPr>
        <w:rPr>
          <w:rFonts w:asciiTheme="majorHAnsi" w:hAnsiTheme="majorHAnsi" w:cstheme="majorHAnsi"/>
        </w:rPr>
      </w:pPr>
    </w:p>
    <w:p w14:paraId="2531D5B2" w14:textId="03DFE004" w:rsidR="00B36C99" w:rsidRDefault="00B36C99" w:rsidP="00770F60">
      <w:pPr>
        <w:rPr>
          <w:rFonts w:asciiTheme="majorHAnsi" w:hAnsiTheme="majorHAnsi" w:cstheme="majorHAnsi"/>
        </w:rPr>
      </w:pPr>
    </w:p>
    <w:p w14:paraId="3EA19E78" w14:textId="59493117" w:rsidR="00B36C99" w:rsidRDefault="00B36C99" w:rsidP="00770F60">
      <w:pPr>
        <w:rPr>
          <w:rFonts w:asciiTheme="majorHAnsi" w:hAnsiTheme="majorHAnsi" w:cstheme="majorHAnsi"/>
        </w:rPr>
      </w:pPr>
    </w:p>
    <w:p w14:paraId="67ED34D7" w14:textId="1211151E" w:rsidR="00B36C99" w:rsidRDefault="00B36C99" w:rsidP="00770F60">
      <w:pPr>
        <w:rPr>
          <w:rFonts w:asciiTheme="majorHAnsi" w:hAnsiTheme="majorHAnsi" w:cstheme="majorHAnsi"/>
        </w:rPr>
      </w:pPr>
    </w:p>
    <w:p w14:paraId="3463E0CA" w14:textId="76B36465" w:rsidR="00B36C99" w:rsidRDefault="00B36C99" w:rsidP="00770F60">
      <w:pPr>
        <w:rPr>
          <w:rFonts w:asciiTheme="majorHAnsi" w:hAnsiTheme="majorHAnsi" w:cstheme="majorHAnsi"/>
        </w:rPr>
      </w:pPr>
    </w:p>
    <w:p w14:paraId="5B1F6DAD" w14:textId="5FBF70C5" w:rsidR="00B36C99" w:rsidRDefault="00B36C99" w:rsidP="00770F60">
      <w:pPr>
        <w:rPr>
          <w:rFonts w:asciiTheme="majorHAnsi" w:hAnsiTheme="majorHAnsi" w:cstheme="majorHAnsi"/>
        </w:rPr>
      </w:pPr>
    </w:p>
    <w:p w14:paraId="4E56171F" w14:textId="57C1ED22" w:rsidR="00B36C99" w:rsidRDefault="00B36C99" w:rsidP="00770F60">
      <w:pPr>
        <w:rPr>
          <w:rFonts w:asciiTheme="majorHAnsi" w:hAnsiTheme="majorHAnsi" w:cstheme="majorHAnsi"/>
        </w:rPr>
      </w:pPr>
    </w:p>
    <w:p w14:paraId="45B30845" w14:textId="00510D85" w:rsidR="00B36C99" w:rsidRDefault="00B36C99" w:rsidP="00770F60">
      <w:pPr>
        <w:rPr>
          <w:rFonts w:asciiTheme="majorHAnsi" w:hAnsiTheme="majorHAnsi" w:cstheme="majorHAnsi"/>
        </w:rPr>
      </w:pPr>
    </w:p>
    <w:p w14:paraId="4080619C" w14:textId="182D83A7" w:rsidR="00B36C99" w:rsidRDefault="00B36C99" w:rsidP="00770F60">
      <w:pPr>
        <w:rPr>
          <w:rFonts w:asciiTheme="majorHAnsi" w:hAnsiTheme="majorHAnsi" w:cstheme="majorHAnsi"/>
        </w:rPr>
      </w:pPr>
    </w:p>
    <w:p w14:paraId="252067B3" w14:textId="6737032F" w:rsidR="00B36C99" w:rsidRDefault="00B36C99" w:rsidP="00770F60">
      <w:pPr>
        <w:rPr>
          <w:rFonts w:asciiTheme="majorHAnsi" w:hAnsiTheme="majorHAnsi" w:cstheme="majorHAnsi"/>
        </w:rPr>
      </w:pPr>
    </w:p>
    <w:p w14:paraId="44821504" w14:textId="4D6D065B" w:rsidR="00B36C99" w:rsidRDefault="00B36C99" w:rsidP="00770F60">
      <w:pPr>
        <w:rPr>
          <w:rFonts w:asciiTheme="majorHAnsi" w:hAnsiTheme="majorHAnsi" w:cstheme="majorHAnsi"/>
        </w:rPr>
      </w:pPr>
    </w:p>
    <w:p w14:paraId="77FB4109" w14:textId="77777777" w:rsidR="00770F60" w:rsidRDefault="00770F60" w:rsidP="00770F60">
      <w:pPr>
        <w:rPr>
          <w:rFonts w:asciiTheme="majorHAnsi" w:hAnsiTheme="majorHAnsi" w:cstheme="majorHAnsi"/>
        </w:rPr>
      </w:pPr>
    </w:p>
    <w:p w14:paraId="53C291A2" w14:textId="763368D2" w:rsidR="00770F60" w:rsidRPr="000B6091" w:rsidRDefault="00BB6BDD" w:rsidP="00770F60">
      <w:pPr>
        <w:rPr>
          <w:rFonts w:asciiTheme="majorHAnsi" w:hAnsiTheme="majorHAnsi" w:cstheme="majorHAnsi"/>
          <w:b/>
          <w:bCs/>
          <w:color w:val="FF0000"/>
        </w:rPr>
      </w:pPr>
      <w:r w:rsidRPr="000B6091">
        <w:rPr>
          <w:rFonts w:asciiTheme="majorHAnsi" w:hAnsiTheme="majorHAnsi" w:cstheme="majorHAnsi"/>
          <w:b/>
          <w:bCs/>
          <w:color w:val="FF0000"/>
        </w:rPr>
        <w:lastRenderedPageBreak/>
        <w:t>II. COMMITTEE REPORTS</w:t>
      </w:r>
      <w:r w:rsidR="00505EBD" w:rsidRPr="000B6091">
        <w:rPr>
          <w:rFonts w:asciiTheme="majorHAnsi" w:hAnsiTheme="majorHAnsi" w:cstheme="majorHAnsi"/>
          <w:b/>
          <w:bCs/>
          <w:color w:val="FF0000"/>
        </w:rPr>
        <w:t>.</w:t>
      </w:r>
    </w:p>
    <w:p w14:paraId="2D493554" w14:textId="6C8FA6DD" w:rsidR="00B77DCB" w:rsidRPr="000B6091" w:rsidRDefault="00B77DCB" w:rsidP="00770F60">
      <w:pPr>
        <w:rPr>
          <w:rFonts w:asciiTheme="majorHAnsi" w:hAnsiTheme="majorHAnsi" w:cstheme="majorHAnsi"/>
          <w:b/>
          <w:bCs/>
          <w:color w:val="FF0000"/>
        </w:rPr>
      </w:pPr>
    </w:p>
    <w:p w14:paraId="0343219E" w14:textId="6F257031" w:rsidR="004450DE" w:rsidRDefault="004450DE" w:rsidP="00B36C99">
      <w:pPr>
        <w:ind w:left="720"/>
        <w:rPr>
          <w:rFonts w:asciiTheme="majorHAnsi" w:hAnsiTheme="majorHAnsi" w:cstheme="majorHAnsi"/>
          <w:b/>
          <w:bCs/>
        </w:rPr>
      </w:pPr>
      <w:r>
        <w:rPr>
          <w:rFonts w:asciiTheme="majorHAnsi" w:hAnsiTheme="majorHAnsi" w:cstheme="majorHAnsi"/>
          <w:b/>
          <w:bCs/>
        </w:rPr>
        <w:t>II (a). Communications Committee.</w:t>
      </w:r>
    </w:p>
    <w:p w14:paraId="0A4E02E9" w14:textId="3B353286" w:rsidR="004450DE" w:rsidRDefault="004450DE" w:rsidP="00B36C99">
      <w:pPr>
        <w:ind w:left="720"/>
        <w:rPr>
          <w:rFonts w:asciiTheme="majorHAnsi" w:hAnsiTheme="majorHAnsi" w:cstheme="majorHAnsi"/>
          <w:b/>
          <w:bCs/>
        </w:rPr>
      </w:pPr>
      <w:r>
        <w:rPr>
          <w:rFonts w:asciiTheme="majorHAnsi" w:hAnsiTheme="majorHAnsi" w:cstheme="majorHAnsi"/>
          <w:b/>
          <w:bCs/>
        </w:rPr>
        <w:t xml:space="preserve">          Doug Johnson, Chair.</w:t>
      </w:r>
    </w:p>
    <w:p w14:paraId="13F13445" w14:textId="1823F3E8" w:rsidR="004450DE" w:rsidRDefault="004450DE" w:rsidP="00B36C99">
      <w:pPr>
        <w:ind w:left="720"/>
        <w:rPr>
          <w:rFonts w:asciiTheme="majorHAnsi" w:hAnsiTheme="majorHAnsi" w:cstheme="majorHAnsi"/>
          <w:b/>
          <w:bCs/>
        </w:rPr>
      </w:pPr>
    </w:p>
    <w:p w14:paraId="3902A2CC" w14:textId="525EBE6A" w:rsidR="003632A1" w:rsidRPr="003632A1" w:rsidRDefault="003632A1" w:rsidP="00657042">
      <w:pPr>
        <w:pStyle w:val="ListParagraph"/>
        <w:numPr>
          <w:ilvl w:val="0"/>
          <w:numId w:val="12"/>
        </w:numPr>
        <w:rPr>
          <w:rFonts w:asciiTheme="majorHAnsi" w:hAnsiTheme="majorHAnsi" w:cstheme="majorHAnsi"/>
        </w:rPr>
      </w:pPr>
      <w:r w:rsidRPr="003632A1">
        <w:rPr>
          <w:rFonts w:asciiTheme="majorHAnsi" w:hAnsiTheme="majorHAnsi" w:cstheme="majorHAnsi"/>
        </w:rPr>
        <w:t>Curriculum Committee (CC) met January 27 (did not meet in December)</w:t>
      </w:r>
    </w:p>
    <w:p w14:paraId="352C2E1F" w14:textId="77777777" w:rsidR="003632A1" w:rsidRPr="003632A1" w:rsidRDefault="003632A1" w:rsidP="00657042">
      <w:pPr>
        <w:pStyle w:val="ListParagraph"/>
        <w:numPr>
          <w:ilvl w:val="0"/>
          <w:numId w:val="12"/>
        </w:numPr>
        <w:rPr>
          <w:rFonts w:asciiTheme="majorHAnsi" w:hAnsiTheme="majorHAnsi" w:cstheme="majorHAnsi"/>
        </w:rPr>
      </w:pPr>
      <w:r w:rsidRPr="003632A1">
        <w:rPr>
          <w:rFonts w:asciiTheme="majorHAnsi" w:hAnsiTheme="majorHAnsi" w:cstheme="majorHAnsi"/>
        </w:rPr>
        <w:t>Two Bulletins were distributed: January 11 and February 14</w:t>
      </w:r>
    </w:p>
    <w:p w14:paraId="7AF23612" w14:textId="77777777" w:rsidR="003632A1" w:rsidRPr="003632A1" w:rsidRDefault="003632A1" w:rsidP="00657042">
      <w:pPr>
        <w:pStyle w:val="ListParagraph"/>
        <w:numPr>
          <w:ilvl w:val="0"/>
          <w:numId w:val="12"/>
        </w:numPr>
        <w:rPr>
          <w:rFonts w:asciiTheme="majorHAnsi" w:hAnsiTheme="majorHAnsi" w:cstheme="majorHAnsi"/>
        </w:rPr>
      </w:pPr>
      <w:r w:rsidRPr="003632A1">
        <w:rPr>
          <w:rFonts w:asciiTheme="majorHAnsi" w:hAnsiTheme="majorHAnsi" w:cstheme="majorHAnsi"/>
        </w:rPr>
        <w:t>Sandra Hakkarainen, as always, did an excellent job pulling everything together for the Bulletins.</w:t>
      </w:r>
    </w:p>
    <w:p w14:paraId="39115670" w14:textId="77777777" w:rsidR="003632A1" w:rsidRPr="003632A1" w:rsidRDefault="003632A1" w:rsidP="00657042">
      <w:pPr>
        <w:pStyle w:val="ListParagraph"/>
        <w:numPr>
          <w:ilvl w:val="0"/>
          <w:numId w:val="12"/>
        </w:numPr>
        <w:rPr>
          <w:rFonts w:asciiTheme="majorHAnsi" w:hAnsiTheme="majorHAnsi" w:cstheme="majorHAnsi"/>
        </w:rPr>
      </w:pPr>
      <w:r w:rsidRPr="003632A1">
        <w:rPr>
          <w:rFonts w:asciiTheme="majorHAnsi" w:hAnsiTheme="majorHAnsi" w:cstheme="majorHAnsi"/>
        </w:rPr>
        <w:t>Rosemary McCarthy wrote an outstanding interview with instructor Les Blatt.</w:t>
      </w:r>
    </w:p>
    <w:p w14:paraId="692DD0F0" w14:textId="77777777" w:rsidR="003632A1" w:rsidRPr="003632A1" w:rsidRDefault="003632A1" w:rsidP="00657042">
      <w:pPr>
        <w:pStyle w:val="ListParagraph"/>
        <w:numPr>
          <w:ilvl w:val="0"/>
          <w:numId w:val="12"/>
        </w:numPr>
        <w:rPr>
          <w:rFonts w:asciiTheme="majorHAnsi" w:hAnsiTheme="majorHAnsi" w:cstheme="majorHAnsi"/>
        </w:rPr>
      </w:pPr>
      <w:r w:rsidRPr="003632A1">
        <w:rPr>
          <w:rFonts w:asciiTheme="majorHAnsi" w:hAnsiTheme="majorHAnsi" w:cstheme="majorHAnsi"/>
        </w:rPr>
        <w:t>Joan Forbes wrote a most interesting interview with Cookie (Ann) Nelson.</w:t>
      </w:r>
    </w:p>
    <w:p w14:paraId="1DB5879E" w14:textId="77777777" w:rsidR="003632A1" w:rsidRPr="003632A1" w:rsidRDefault="003632A1" w:rsidP="00657042">
      <w:pPr>
        <w:pStyle w:val="ListParagraph"/>
        <w:numPr>
          <w:ilvl w:val="0"/>
          <w:numId w:val="12"/>
        </w:numPr>
        <w:rPr>
          <w:rFonts w:asciiTheme="majorHAnsi" w:hAnsiTheme="majorHAnsi" w:cstheme="majorHAnsi"/>
        </w:rPr>
      </w:pPr>
      <w:r w:rsidRPr="003632A1">
        <w:rPr>
          <w:rFonts w:asciiTheme="majorHAnsi" w:hAnsiTheme="majorHAnsi" w:cstheme="majorHAnsi"/>
        </w:rPr>
        <w:t>Bob Dyer continues to edit class videos for upload to website.</w:t>
      </w:r>
    </w:p>
    <w:p w14:paraId="5820789C" w14:textId="77777777" w:rsidR="003632A1" w:rsidRPr="003632A1" w:rsidRDefault="003632A1" w:rsidP="00657042">
      <w:pPr>
        <w:pStyle w:val="ListParagraph"/>
        <w:numPr>
          <w:ilvl w:val="0"/>
          <w:numId w:val="12"/>
        </w:numPr>
        <w:rPr>
          <w:rFonts w:asciiTheme="majorHAnsi" w:hAnsiTheme="majorHAnsi" w:cstheme="majorHAnsi"/>
        </w:rPr>
      </w:pPr>
      <w:r w:rsidRPr="003632A1">
        <w:rPr>
          <w:rFonts w:asciiTheme="majorHAnsi" w:hAnsiTheme="majorHAnsi" w:cstheme="majorHAnsi"/>
        </w:rPr>
        <w:t>CC launched the “Why I love WISE -- six-word memoire” program. Response has been very good with lots of great endorsements of WISE. Memoires are posted to Facebook, Twitter and the Bulletin.</w:t>
      </w:r>
    </w:p>
    <w:p w14:paraId="70BFEC0F" w14:textId="77777777" w:rsidR="003632A1" w:rsidRPr="003632A1" w:rsidRDefault="003632A1" w:rsidP="00657042">
      <w:pPr>
        <w:pStyle w:val="ListParagraph"/>
        <w:numPr>
          <w:ilvl w:val="0"/>
          <w:numId w:val="12"/>
        </w:numPr>
        <w:rPr>
          <w:rFonts w:asciiTheme="majorHAnsi" w:hAnsiTheme="majorHAnsi" w:cstheme="majorHAnsi"/>
        </w:rPr>
      </w:pPr>
      <w:r w:rsidRPr="003632A1">
        <w:rPr>
          <w:rFonts w:asciiTheme="majorHAnsi" w:hAnsiTheme="majorHAnsi" w:cstheme="majorHAnsi"/>
        </w:rPr>
        <w:t>CC launched the “Get to know a fellow WISE member” program – asking members to submit a 50-word story (with related photo) about a recent creative endeavor. Stories are posted to the Bulletin and Facebook.</w:t>
      </w:r>
    </w:p>
    <w:p w14:paraId="0DCFF12A" w14:textId="77777777" w:rsidR="003632A1" w:rsidRPr="003632A1" w:rsidRDefault="003632A1" w:rsidP="00657042">
      <w:pPr>
        <w:pStyle w:val="ListParagraph"/>
        <w:numPr>
          <w:ilvl w:val="0"/>
          <w:numId w:val="12"/>
        </w:numPr>
        <w:rPr>
          <w:rFonts w:asciiTheme="majorHAnsi" w:hAnsiTheme="majorHAnsi" w:cstheme="majorHAnsi"/>
        </w:rPr>
      </w:pPr>
      <w:r w:rsidRPr="003632A1">
        <w:rPr>
          <w:rFonts w:asciiTheme="majorHAnsi" w:hAnsiTheme="majorHAnsi" w:cstheme="majorHAnsi"/>
        </w:rPr>
        <w:t>The meeting and Bulletin schedule for the remainder of FY 20-21 was discussed and approved by the CC.</w:t>
      </w:r>
    </w:p>
    <w:p w14:paraId="7D639984" w14:textId="10B14EE3" w:rsidR="003632A1" w:rsidRDefault="003632A1" w:rsidP="00657042">
      <w:pPr>
        <w:pStyle w:val="ListParagraph"/>
        <w:numPr>
          <w:ilvl w:val="0"/>
          <w:numId w:val="12"/>
        </w:numPr>
        <w:rPr>
          <w:rFonts w:asciiTheme="majorHAnsi" w:hAnsiTheme="majorHAnsi" w:cstheme="majorHAnsi"/>
        </w:rPr>
      </w:pPr>
      <w:r w:rsidRPr="003632A1">
        <w:rPr>
          <w:rFonts w:asciiTheme="majorHAnsi" w:hAnsiTheme="majorHAnsi" w:cstheme="majorHAnsi"/>
        </w:rPr>
        <w:t>The group agreed that, in general, we will meet every month.</w:t>
      </w:r>
    </w:p>
    <w:p w14:paraId="7D2C11AF" w14:textId="04B6BC82" w:rsidR="003632A1" w:rsidRDefault="003632A1" w:rsidP="003632A1">
      <w:pPr>
        <w:rPr>
          <w:rFonts w:asciiTheme="majorHAnsi" w:hAnsiTheme="majorHAnsi" w:cstheme="majorHAnsi"/>
        </w:rPr>
      </w:pPr>
    </w:p>
    <w:p w14:paraId="716A7754" w14:textId="699EB347" w:rsidR="003632A1" w:rsidRDefault="003632A1" w:rsidP="003632A1">
      <w:pPr>
        <w:rPr>
          <w:rFonts w:asciiTheme="majorHAnsi" w:hAnsiTheme="majorHAnsi" w:cstheme="majorHAnsi"/>
        </w:rPr>
      </w:pPr>
    </w:p>
    <w:p w14:paraId="08509066" w14:textId="15C05839" w:rsidR="005B4E64" w:rsidRDefault="005B4E64" w:rsidP="003632A1">
      <w:pPr>
        <w:rPr>
          <w:rFonts w:asciiTheme="majorHAnsi" w:hAnsiTheme="majorHAnsi" w:cstheme="majorHAnsi"/>
        </w:rPr>
      </w:pPr>
    </w:p>
    <w:p w14:paraId="0F053AE8" w14:textId="56B19299" w:rsidR="005B4E64" w:rsidRDefault="005B4E64" w:rsidP="003632A1">
      <w:pPr>
        <w:rPr>
          <w:rFonts w:asciiTheme="majorHAnsi" w:hAnsiTheme="majorHAnsi" w:cstheme="majorHAnsi"/>
        </w:rPr>
      </w:pPr>
    </w:p>
    <w:p w14:paraId="7551D9E3" w14:textId="6020BF4A" w:rsidR="005B4E64" w:rsidRDefault="005B4E64" w:rsidP="003632A1">
      <w:pPr>
        <w:rPr>
          <w:rFonts w:asciiTheme="majorHAnsi" w:hAnsiTheme="majorHAnsi" w:cstheme="majorHAnsi"/>
        </w:rPr>
      </w:pPr>
    </w:p>
    <w:p w14:paraId="63577464" w14:textId="2D18F97F" w:rsidR="005B4E64" w:rsidRDefault="005B4E64" w:rsidP="003632A1">
      <w:pPr>
        <w:rPr>
          <w:rFonts w:asciiTheme="majorHAnsi" w:hAnsiTheme="majorHAnsi" w:cstheme="majorHAnsi"/>
        </w:rPr>
      </w:pPr>
    </w:p>
    <w:p w14:paraId="32283675" w14:textId="4BBDFE9F" w:rsidR="005B4E64" w:rsidRDefault="005B4E64" w:rsidP="003632A1">
      <w:pPr>
        <w:rPr>
          <w:rFonts w:asciiTheme="majorHAnsi" w:hAnsiTheme="majorHAnsi" w:cstheme="majorHAnsi"/>
        </w:rPr>
      </w:pPr>
    </w:p>
    <w:p w14:paraId="52DDE49D" w14:textId="2598467C" w:rsidR="005B4E64" w:rsidRDefault="005B4E64" w:rsidP="003632A1">
      <w:pPr>
        <w:rPr>
          <w:rFonts w:asciiTheme="majorHAnsi" w:hAnsiTheme="majorHAnsi" w:cstheme="majorHAnsi"/>
        </w:rPr>
      </w:pPr>
    </w:p>
    <w:p w14:paraId="5DD4C8A7" w14:textId="4722A50E" w:rsidR="005B4E64" w:rsidRDefault="005B4E64" w:rsidP="003632A1">
      <w:pPr>
        <w:rPr>
          <w:rFonts w:asciiTheme="majorHAnsi" w:hAnsiTheme="majorHAnsi" w:cstheme="majorHAnsi"/>
        </w:rPr>
      </w:pPr>
    </w:p>
    <w:p w14:paraId="1722E3A1" w14:textId="30834D4A" w:rsidR="005B4E64" w:rsidRDefault="005B4E64" w:rsidP="003632A1">
      <w:pPr>
        <w:rPr>
          <w:rFonts w:asciiTheme="majorHAnsi" w:hAnsiTheme="majorHAnsi" w:cstheme="majorHAnsi"/>
        </w:rPr>
      </w:pPr>
    </w:p>
    <w:p w14:paraId="3838D365" w14:textId="7712966A" w:rsidR="005B4E64" w:rsidRDefault="005B4E64" w:rsidP="003632A1">
      <w:pPr>
        <w:rPr>
          <w:rFonts w:asciiTheme="majorHAnsi" w:hAnsiTheme="majorHAnsi" w:cstheme="majorHAnsi"/>
        </w:rPr>
      </w:pPr>
    </w:p>
    <w:p w14:paraId="1F2160B6" w14:textId="77777777" w:rsidR="005B4E64" w:rsidRDefault="005B4E64" w:rsidP="003632A1">
      <w:pPr>
        <w:rPr>
          <w:rFonts w:asciiTheme="majorHAnsi" w:hAnsiTheme="majorHAnsi" w:cstheme="majorHAnsi"/>
        </w:rPr>
      </w:pPr>
    </w:p>
    <w:p w14:paraId="0400C3F0" w14:textId="77777777" w:rsidR="003632A1" w:rsidRPr="003632A1" w:rsidRDefault="003632A1" w:rsidP="003632A1">
      <w:pPr>
        <w:rPr>
          <w:rFonts w:asciiTheme="majorHAnsi" w:hAnsiTheme="majorHAnsi" w:cstheme="majorHAnsi"/>
        </w:rPr>
      </w:pPr>
    </w:p>
    <w:p w14:paraId="675A49CD" w14:textId="7105652C" w:rsidR="004450DE" w:rsidRDefault="003632A1" w:rsidP="003632A1">
      <w:pPr>
        <w:ind w:left="720"/>
        <w:rPr>
          <w:rFonts w:asciiTheme="majorHAnsi" w:hAnsiTheme="majorHAnsi" w:cstheme="majorHAnsi"/>
          <w:b/>
          <w:bCs/>
        </w:rPr>
      </w:pPr>
      <w:r>
        <w:rPr>
          <w:rFonts w:asciiTheme="majorHAnsi" w:hAnsiTheme="majorHAnsi" w:cstheme="majorHAnsi"/>
          <w:b/>
          <w:bCs/>
        </w:rPr>
        <w:lastRenderedPageBreak/>
        <w:t xml:space="preserve"> </w:t>
      </w:r>
      <w:r w:rsidR="004450DE">
        <w:rPr>
          <w:rFonts w:asciiTheme="majorHAnsi" w:hAnsiTheme="majorHAnsi" w:cstheme="majorHAnsi"/>
          <w:b/>
          <w:bCs/>
        </w:rPr>
        <w:t>II (b). Membership Group.</w:t>
      </w:r>
    </w:p>
    <w:p w14:paraId="69CBDB7A" w14:textId="1BB067FD" w:rsidR="004450DE" w:rsidRDefault="004450DE" w:rsidP="00B36C99">
      <w:pPr>
        <w:ind w:left="720"/>
        <w:rPr>
          <w:rFonts w:asciiTheme="majorHAnsi" w:hAnsiTheme="majorHAnsi" w:cstheme="majorHAnsi"/>
          <w:b/>
          <w:bCs/>
        </w:rPr>
      </w:pPr>
      <w:r>
        <w:rPr>
          <w:rFonts w:asciiTheme="majorHAnsi" w:hAnsiTheme="majorHAnsi" w:cstheme="majorHAnsi"/>
          <w:b/>
          <w:bCs/>
        </w:rPr>
        <w:t xml:space="preserve">          Jill Lagana, Coordinator</w:t>
      </w:r>
      <w:r w:rsidR="002F6988">
        <w:rPr>
          <w:rFonts w:asciiTheme="majorHAnsi" w:hAnsiTheme="majorHAnsi" w:cstheme="majorHAnsi"/>
          <w:b/>
          <w:bCs/>
        </w:rPr>
        <w:t>.</w:t>
      </w:r>
    </w:p>
    <w:p w14:paraId="5992144C" w14:textId="77777777" w:rsidR="00FE6882" w:rsidRDefault="00FE6882" w:rsidP="00B36C99">
      <w:pPr>
        <w:ind w:left="720"/>
        <w:rPr>
          <w:rFonts w:asciiTheme="majorHAnsi" w:hAnsiTheme="majorHAnsi" w:cstheme="majorHAnsi"/>
          <w:b/>
          <w:bCs/>
        </w:rPr>
      </w:pPr>
    </w:p>
    <w:p w14:paraId="3593B13D" w14:textId="77777777" w:rsidR="00FE6882" w:rsidRPr="005B4E64" w:rsidRDefault="00FE6882" w:rsidP="00657042">
      <w:pPr>
        <w:pStyle w:val="ListParagraph"/>
        <w:numPr>
          <w:ilvl w:val="0"/>
          <w:numId w:val="7"/>
        </w:numPr>
        <w:ind w:left="1800"/>
        <w:rPr>
          <w:rFonts w:asciiTheme="majorHAnsi" w:hAnsiTheme="majorHAnsi" w:cstheme="majorHAnsi"/>
        </w:rPr>
      </w:pPr>
      <w:r w:rsidRPr="005B4E64">
        <w:rPr>
          <w:rFonts w:asciiTheme="majorHAnsi" w:hAnsiTheme="majorHAnsi" w:cstheme="majorHAnsi"/>
        </w:rPr>
        <w:t xml:space="preserve">Registration stats: </w:t>
      </w:r>
    </w:p>
    <w:p w14:paraId="7E034E4B" w14:textId="77777777" w:rsidR="00FE6882" w:rsidRPr="005B4E64" w:rsidRDefault="00FE6882" w:rsidP="00657042">
      <w:pPr>
        <w:pStyle w:val="ListParagraph"/>
        <w:numPr>
          <w:ilvl w:val="0"/>
          <w:numId w:val="8"/>
        </w:numPr>
        <w:ind w:left="2520"/>
        <w:rPr>
          <w:rFonts w:asciiTheme="majorHAnsi" w:hAnsiTheme="majorHAnsi" w:cstheme="majorHAnsi"/>
        </w:rPr>
      </w:pPr>
      <w:r w:rsidRPr="005B4E64">
        <w:rPr>
          <w:rFonts w:asciiTheme="majorHAnsi" w:hAnsiTheme="majorHAnsi" w:cstheme="majorHAnsi"/>
        </w:rPr>
        <w:t>WISE has a total of 347 members including honorary</w:t>
      </w:r>
    </w:p>
    <w:p w14:paraId="5FDF8AFB" w14:textId="77777777" w:rsidR="00FE6882" w:rsidRPr="005B4E64" w:rsidRDefault="00FE6882" w:rsidP="00657042">
      <w:pPr>
        <w:pStyle w:val="ListParagraph"/>
        <w:numPr>
          <w:ilvl w:val="0"/>
          <w:numId w:val="8"/>
        </w:numPr>
        <w:ind w:left="2520"/>
        <w:rPr>
          <w:rFonts w:asciiTheme="majorHAnsi" w:hAnsiTheme="majorHAnsi" w:cstheme="majorHAnsi"/>
        </w:rPr>
      </w:pPr>
      <w:r w:rsidRPr="005B4E64">
        <w:rPr>
          <w:rFonts w:asciiTheme="majorHAnsi" w:hAnsiTheme="majorHAnsi" w:cstheme="majorHAnsi"/>
        </w:rPr>
        <w:t>Full Year members: 294, Spring Members: 40</w:t>
      </w:r>
    </w:p>
    <w:p w14:paraId="1DE3A337" w14:textId="77777777" w:rsidR="00FE6882" w:rsidRPr="005B4E64" w:rsidRDefault="00FE6882" w:rsidP="00657042">
      <w:pPr>
        <w:pStyle w:val="ListParagraph"/>
        <w:numPr>
          <w:ilvl w:val="0"/>
          <w:numId w:val="8"/>
        </w:numPr>
        <w:ind w:left="2520"/>
        <w:rPr>
          <w:rFonts w:asciiTheme="majorHAnsi" w:hAnsiTheme="majorHAnsi" w:cstheme="majorHAnsi"/>
        </w:rPr>
      </w:pPr>
      <w:r w:rsidRPr="005B4E64">
        <w:rPr>
          <w:rFonts w:asciiTheme="majorHAnsi" w:hAnsiTheme="majorHAnsi" w:cstheme="majorHAnsi"/>
        </w:rPr>
        <w:t>FTE total is 318.91 (as of 2/2/2021)</w:t>
      </w:r>
    </w:p>
    <w:p w14:paraId="40F93B43" w14:textId="77777777" w:rsidR="00FE6882" w:rsidRPr="005B4E64" w:rsidRDefault="00FE6882" w:rsidP="00657042">
      <w:pPr>
        <w:pStyle w:val="ListParagraph"/>
        <w:numPr>
          <w:ilvl w:val="0"/>
          <w:numId w:val="8"/>
        </w:numPr>
        <w:ind w:left="2520"/>
        <w:rPr>
          <w:rFonts w:asciiTheme="majorHAnsi" w:hAnsiTheme="majorHAnsi" w:cstheme="majorHAnsi"/>
        </w:rPr>
      </w:pPr>
      <w:r w:rsidRPr="005B4E64">
        <w:rPr>
          <w:rFonts w:asciiTheme="majorHAnsi" w:hAnsiTheme="majorHAnsi" w:cstheme="majorHAnsi"/>
        </w:rPr>
        <w:t>Upgrades to a full year: 37</w:t>
      </w:r>
    </w:p>
    <w:p w14:paraId="346361B7" w14:textId="1C70C2E2" w:rsidR="00FE6882" w:rsidRPr="005B4E64" w:rsidRDefault="00FE6882" w:rsidP="00657042">
      <w:pPr>
        <w:pStyle w:val="ListParagraph"/>
        <w:numPr>
          <w:ilvl w:val="0"/>
          <w:numId w:val="8"/>
        </w:numPr>
        <w:ind w:left="2520"/>
        <w:rPr>
          <w:rFonts w:asciiTheme="majorHAnsi" w:hAnsiTheme="majorHAnsi" w:cstheme="majorHAnsi"/>
        </w:rPr>
      </w:pPr>
      <w:r w:rsidRPr="005B4E64">
        <w:rPr>
          <w:rFonts w:asciiTheme="majorHAnsi" w:hAnsiTheme="majorHAnsi" w:cstheme="majorHAnsi"/>
        </w:rPr>
        <w:t>Scholarship: 1</w:t>
      </w:r>
    </w:p>
    <w:p w14:paraId="2CF12B33" w14:textId="77777777" w:rsidR="003632A1" w:rsidRPr="005B4E64" w:rsidRDefault="003632A1" w:rsidP="003632A1">
      <w:pPr>
        <w:pStyle w:val="ListParagraph"/>
        <w:ind w:left="2520"/>
        <w:rPr>
          <w:rFonts w:asciiTheme="majorHAnsi" w:hAnsiTheme="majorHAnsi" w:cstheme="majorHAnsi"/>
        </w:rPr>
      </w:pPr>
    </w:p>
    <w:p w14:paraId="63A8844B" w14:textId="146643FD" w:rsidR="00FE6882" w:rsidRPr="005B4E64" w:rsidRDefault="00FE6882" w:rsidP="003632A1">
      <w:pPr>
        <w:pStyle w:val="ListParagraph"/>
        <w:ind w:left="1800"/>
        <w:rPr>
          <w:rFonts w:asciiTheme="majorHAnsi" w:hAnsiTheme="majorHAnsi" w:cstheme="majorHAnsi"/>
        </w:rPr>
      </w:pPr>
      <w:r w:rsidRPr="005B4E64">
        <w:rPr>
          <w:rFonts w:asciiTheme="majorHAnsi" w:hAnsiTheme="majorHAnsi" w:cstheme="majorHAnsi"/>
        </w:rPr>
        <w:t>WISE has 24 new members</w:t>
      </w:r>
      <w:r w:rsidR="00CA7214" w:rsidRPr="005B4E64">
        <w:rPr>
          <w:rFonts w:asciiTheme="majorHAnsi" w:hAnsiTheme="majorHAnsi" w:cstheme="majorHAnsi"/>
        </w:rPr>
        <w:t>.</w:t>
      </w:r>
      <w:r w:rsidRPr="005B4E64">
        <w:rPr>
          <w:rFonts w:asciiTheme="majorHAnsi" w:hAnsiTheme="majorHAnsi" w:cstheme="majorHAnsi"/>
        </w:rPr>
        <w:t xml:space="preserve"> </w:t>
      </w:r>
    </w:p>
    <w:p w14:paraId="52E810C7" w14:textId="77777777" w:rsidR="00FE6882" w:rsidRPr="005B4E64" w:rsidRDefault="00FE6882" w:rsidP="00B36C99">
      <w:pPr>
        <w:pStyle w:val="ListParagraph"/>
        <w:ind w:left="1800"/>
        <w:rPr>
          <w:rFonts w:asciiTheme="majorHAnsi" w:hAnsiTheme="majorHAnsi" w:cstheme="majorHAnsi"/>
        </w:rPr>
      </w:pPr>
      <w:r w:rsidRPr="005B4E64">
        <w:rPr>
          <w:rFonts w:asciiTheme="majorHAnsi" w:hAnsiTheme="majorHAnsi" w:cstheme="majorHAnsi"/>
        </w:rPr>
        <w:t>Geographic areas of new members:</w:t>
      </w:r>
    </w:p>
    <w:p w14:paraId="2BD892D6" w14:textId="77777777" w:rsidR="00FE6882" w:rsidRPr="005B4E64" w:rsidRDefault="00FE6882" w:rsidP="00657042">
      <w:pPr>
        <w:pStyle w:val="ListParagraph"/>
        <w:numPr>
          <w:ilvl w:val="0"/>
          <w:numId w:val="9"/>
        </w:numPr>
        <w:ind w:left="2520"/>
        <w:rPr>
          <w:rFonts w:asciiTheme="majorHAnsi" w:hAnsiTheme="majorHAnsi" w:cstheme="majorHAnsi"/>
        </w:rPr>
      </w:pPr>
      <w:r w:rsidRPr="005B4E64">
        <w:rPr>
          <w:rFonts w:asciiTheme="majorHAnsi" w:hAnsiTheme="majorHAnsi" w:cstheme="majorHAnsi"/>
        </w:rPr>
        <w:t>Central Massachusetts: 14</w:t>
      </w:r>
    </w:p>
    <w:p w14:paraId="2E85EED7" w14:textId="77777777" w:rsidR="00FE6882" w:rsidRPr="005B4E64" w:rsidRDefault="00FE6882" w:rsidP="00657042">
      <w:pPr>
        <w:pStyle w:val="ListParagraph"/>
        <w:numPr>
          <w:ilvl w:val="0"/>
          <w:numId w:val="9"/>
        </w:numPr>
        <w:ind w:left="2520"/>
        <w:rPr>
          <w:rFonts w:asciiTheme="majorHAnsi" w:hAnsiTheme="majorHAnsi" w:cstheme="majorHAnsi"/>
        </w:rPr>
      </w:pPr>
      <w:r w:rsidRPr="005B4E64">
        <w:rPr>
          <w:rFonts w:asciiTheme="majorHAnsi" w:hAnsiTheme="majorHAnsi" w:cstheme="majorHAnsi"/>
        </w:rPr>
        <w:t>Boston &amp; metro Boston Massachusetts: 3</w:t>
      </w:r>
    </w:p>
    <w:p w14:paraId="63287270" w14:textId="77777777" w:rsidR="00FE6882" w:rsidRPr="005B4E64" w:rsidRDefault="00FE6882" w:rsidP="00657042">
      <w:pPr>
        <w:pStyle w:val="ListParagraph"/>
        <w:numPr>
          <w:ilvl w:val="0"/>
          <w:numId w:val="9"/>
        </w:numPr>
        <w:ind w:left="2520"/>
        <w:rPr>
          <w:rFonts w:asciiTheme="majorHAnsi" w:hAnsiTheme="majorHAnsi" w:cstheme="majorHAnsi"/>
        </w:rPr>
      </w:pPr>
      <w:r w:rsidRPr="005B4E64">
        <w:rPr>
          <w:rFonts w:asciiTheme="majorHAnsi" w:hAnsiTheme="majorHAnsi" w:cstheme="majorHAnsi"/>
        </w:rPr>
        <w:t>South Shore Massachusetts: 3</w:t>
      </w:r>
    </w:p>
    <w:p w14:paraId="21BB25B4" w14:textId="77777777" w:rsidR="00FE6882" w:rsidRPr="005B4E64" w:rsidRDefault="00FE6882" w:rsidP="00657042">
      <w:pPr>
        <w:pStyle w:val="ListParagraph"/>
        <w:numPr>
          <w:ilvl w:val="0"/>
          <w:numId w:val="9"/>
        </w:numPr>
        <w:ind w:left="2520"/>
        <w:rPr>
          <w:rFonts w:asciiTheme="majorHAnsi" w:hAnsiTheme="majorHAnsi" w:cstheme="majorHAnsi"/>
        </w:rPr>
      </w:pPr>
      <w:r w:rsidRPr="005B4E64">
        <w:rPr>
          <w:rFonts w:asciiTheme="majorHAnsi" w:hAnsiTheme="majorHAnsi" w:cstheme="majorHAnsi"/>
        </w:rPr>
        <w:t>Western MA: 2</w:t>
      </w:r>
    </w:p>
    <w:p w14:paraId="23A23D43" w14:textId="77777777" w:rsidR="00FE6882" w:rsidRPr="005B4E64" w:rsidRDefault="00FE6882" w:rsidP="00657042">
      <w:pPr>
        <w:pStyle w:val="ListParagraph"/>
        <w:numPr>
          <w:ilvl w:val="0"/>
          <w:numId w:val="9"/>
        </w:numPr>
        <w:ind w:left="2520"/>
        <w:rPr>
          <w:rFonts w:asciiTheme="majorHAnsi" w:hAnsiTheme="majorHAnsi" w:cstheme="majorHAnsi"/>
        </w:rPr>
      </w:pPr>
      <w:r w:rsidRPr="005B4E64">
        <w:rPr>
          <w:rFonts w:asciiTheme="majorHAnsi" w:hAnsiTheme="majorHAnsi" w:cstheme="majorHAnsi"/>
        </w:rPr>
        <w:t>Maine: 1</w:t>
      </w:r>
    </w:p>
    <w:p w14:paraId="22150923" w14:textId="77777777" w:rsidR="00FE6882" w:rsidRPr="005B4E64" w:rsidRDefault="00FE6882" w:rsidP="00657042">
      <w:pPr>
        <w:pStyle w:val="ListParagraph"/>
        <w:numPr>
          <w:ilvl w:val="0"/>
          <w:numId w:val="9"/>
        </w:numPr>
        <w:ind w:left="2520"/>
        <w:rPr>
          <w:rFonts w:asciiTheme="majorHAnsi" w:hAnsiTheme="majorHAnsi" w:cstheme="majorHAnsi"/>
        </w:rPr>
      </w:pPr>
      <w:r w:rsidRPr="005B4E64">
        <w:rPr>
          <w:rFonts w:asciiTheme="majorHAnsi" w:hAnsiTheme="majorHAnsi" w:cstheme="majorHAnsi"/>
        </w:rPr>
        <w:t>Texas: 1</w:t>
      </w:r>
    </w:p>
    <w:p w14:paraId="1C0C365E" w14:textId="77777777" w:rsidR="00FE6882" w:rsidRPr="005B4E64" w:rsidRDefault="00FE6882" w:rsidP="00B36C99">
      <w:pPr>
        <w:ind w:left="1080"/>
        <w:rPr>
          <w:rFonts w:asciiTheme="majorHAnsi" w:hAnsiTheme="majorHAnsi" w:cstheme="majorHAnsi"/>
        </w:rPr>
      </w:pPr>
    </w:p>
    <w:p w14:paraId="1B8E85E6" w14:textId="77777777" w:rsidR="00FE6882" w:rsidRPr="005B4E64" w:rsidRDefault="00FE6882" w:rsidP="00657042">
      <w:pPr>
        <w:pStyle w:val="ListParagraph"/>
        <w:numPr>
          <w:ilvl w:val="0"/>
          <w:numId w:val="7"/>
        </w:numPr>
        <w:ind w:left="1800"/>
        <w:rPr>
          <w:rFonts w:asciiTheme="majorHAnsi" w:hAnsiTheme="majorHAnsi" w:cstheme="majorHAnsi"/>
        </w:rPr>
      </w:pPr>
      <w:r w:rsidRPr="005B4E64">
        <w:rPr>
          <w:rFonts w:asciiTheme="majorHAnsi" w:hAnsiTheme="majorHAnsi" w:cstheme="majorHAnsi"/>
        </w:rPr>
        <w:t xml:space="preserve">Administrative: Edit Member Guide to update information about Course Materials. Christine and Mohan cannot commit to the tasks and meetings due to other volunteer obligations, so we have asked some new members from this past year to join the group. </w:t>
      </w:r>
    </w:p>
    <w:p w14:paraId="45B3828D" w14:textId="77777777" w:rsidR="00FE6882" w:rsidRPr="005B4E64" w:rsidRDefault="00FE6882" w:rsidP="00B36C99">
      <w:pPr>
        <w:pStyle w:val="ListParagraph"/>
        <w:ind w:left="1800"/>
        <w:rPr>
          <w:rFonts w:asciiTheme="majorHAnsi" w:hAnsiTheme="majorHAnsi" w:cstheme="majorHAnsi"/>
        </w:rPr>
      </w:pPr>
      <w:r w:rsidRPr="005B4E64">
        <w:rPr>
          <w:rFonts w:asciiTheme="majorHAnsi" w:hAnsiTheme="majorHAnsi" w:cstheme="majorHAnsi"/>
        </w:rPr>
        <w:t>We looked into WISE membership as an auction item and found that this would only work when we are back in person.</w:t>
      </w:r>
    </w:p>
    <w:p w14:paraId="12A42554" w14:textId="77777777" w:rsidR="00FE6882" w:rsidRPr="005B4E64" w:rsidRDefault="00FE6882" w:rsidP="00B36C99">
      <w:pPr>
        <w:ind w:left="1080"/>
        <w:rPr>
          <w:rFonts w:asciiTheme="majorHAnsi" w:hAnsiTheme="majorHAnsi" w:cstheme="majorHAnsi"/>
        </w:rPr>
      </w:pPr>
    </w:p>
    <w:p w14:paraId="3E38D3A5" w14:textId="77777777" w:rsidR="00FE6882" w:rsidRPr="005B4E64" w:rsidRDefault="00FE6882" w:rsidP="00657042">
      <w:pPr>
        <w:pStyle w:val="ListParagraph"/>
        <w:numPr>
          <w:ilvl w:val="0"/>
          <w:numId w:val="7"/>
        </w:numPr>
        <w:ind w:left="1800"/>
        <w:rPr>
          <w:rFonts w:asciiTheme="majorHAnsi" w:hAnsiTheme="majorHAnsi" w:cstheme="majorHAnsi"/>
        </w:rPr>
      </w:pPr>
      <w:r w:rsidRPr="005B4E64">
        <w:rPr>
          <w:rFonts w:asciiTheme="majorHAnsi" w:hAnsiTheme="majorHAnsi" w:cstheme="majorHAnsi"/>
        </w:rPr>
        <w:t xml:space="preserve">Retention: We discussed continuing promotional events on Zoom and the Coffee Break sessions. </w:t>
      </w:r>
    </w:p>
    <w:p w14:paraId="251C2966" w14:textId="77777777" w:rsidR="00FE6882" w:rsidRPr="005B4E64" w:rsidRDefault="00FE6882" w:rsidP="00B36C99">
      <w:pPr>
        <w:ind w:left="1080"/>
        <w:rPr>
          <w:rFonts w:asciiTheme="majorHAnsi" w:hAnsiTheme="majorHAnsi" w:cstheme="majorHAnsi"/>
        </w:rPr>
      </w:pPr>
    </w:p>
    <w:p w14:paraId="446CFA55" w14:textId="77777777" w:rsidR="00FE6882" w:rsidRPr="005B4E64" w:rsidRDefault="00FE6882" w:rsidP="00657042">
      <w:pPr>
        <w:pStyle w:val="ListParagraph"/>
        <w:numPr>
          <w:ilvl w:val="0"/>
          <w:numId w:val="7"/>
        </w:numPr>
        <w:ind w:left="1800"/>
        <w:rPr>
          <w:rFonts w:asciiTheme="majorHAnsi" w:hAnsiTheme="majorHAnsi" w:cstheme="majorHAnsi"/>
        </w:rPr>
      </w:pPr>
      <w:r w:rsidRPr="005B4E64">
        <w:rPr>
          <w:rFonts w:asciiTheme="majorHAnsi" w:hAnsiTheme="majorHAnsi" w:cstheme="majorHAnsi"/>
        </w:rPr>
        <w:t>Outreach Follow-up: Continue to follow-up with media contacts, and:</w:t>
      </w:r>
    </w:p>
    <w:p w14:paraId="23CC6546" w14:textId="796BEB2C" w:rsidR="00FE6882" w:rsidRPr="005B4E64" w:rsidRDefault="00FE6882" w:rsidP="00B36C99">
      <w:pPr>
        <w:pStyle w:val="ListParagraph"/>
        <w:ind w:left="1800"/>
        <w:rPr>
          <w:rFonts w:asciiTheme="majorHAnsi" w:hAnsiTheme="majorHAnsi" w:cstheme="majorHAnsi"/>
        </w:rPr>
      </w:pPr>
      <w:r w:rsidRPr="005B4E64">
        <w:rPr>
          <w:rFonts w:asciiTheme="majorHAnsi" w:hAnsiTheme="majorHAnsi" w:cstheme="majorHAnsi"/>
        </w:rPr>
        <w:t xml:space="preserve">Follow up with Assumption marketing department to continue advertisement of WISE in alumni email newsletters. </w:t>
      </w:r>
    </w:p>
    <w:p w14:paraId="7355F276" w14:textId="3C29F145" w:rsidR="00FE6882" w:rsidRPr="005B4E64" w:rsidRDefault="00FE6882" w:rsidP="00B36C99">
      <w:pPr>
        <w:pStyle w:val="ListParagraph"/>
        <w:ind w:left="1800"/>
        <w:rPr>
          <w:rFonts w:asciiTheme="majorHAnsi" w:hAnsiTheme="majorHAnsi" w:cstheme="majorHAnsi"/>
        </w:rPr>
      </w:pPr>
      <w:r w:rsidRPr="005B4E64">
        <w:rPr>
          <w:rFonts w:asciiTheme="majorHAnsi" w:hAnsiTheme="majorHAnsi" w:cstheme="majorHAnsi"/>
        </w:rPr>
        <w:t>Reach out to Assumption Admissions and Student Affairs offices to add WISE to parent/grandparent related events.</w:t>
      </w:r>
    </w:p>
    <w:p w14:paraId="4343965F" w14:textId="77777777" w:rsidR="00FE6882" w:rsidRPr="005B4E64" w:rsidRDefault="00FE6882" w:rsidP="00B36C99">
      <w:pPr>
        <w:ind w:left="1080"/>
        <w:rPr>
          <w:rFonts w:asciiTheme="majorHAnsi" w:hAnsiTheme="majorHAnsi" w:cstheme="majorHAnsi"/>
        </w:rPr>
      </w:pPr>
    </w:p>
    <w:p w14:paraId="12EC9DF2" w14:textId="67202878" w:rsidR="00FE6882" w:rsidRPr="005B4E64" w:rsidRDefault="00FE6882" w:rsidP="00657042">
      <w:pPr>
        <w:pStyle w:val="ListParagraph"/>
        <w:numPr>
          <w:ilvl w:val="0"/>
          <w:numId w:val="7"/>
        </w:numPr>
        <w:ind w:left="1800"/>
        <w:rPr>
          <w:rFonts w:asciiTheme="majorHAnsi" w:hAnsiTheme="majorHAnsi" w:cstheme="majorHAnsi"/>
        </w:rPr>
      </w:pPr>
      <w:r w:rsidRPr="005B4E64">
        <w:rPr>
          <w:rFonts w:asciiTheme="majorHAnsi" w:hAnsiTheme="majorHAnsi" w:cstheme="majorHAnsi"/>
        </w:rPr>
        <w:lastRenderedPageBreak/>
        <w:t>Internal Outreach: Monica &amp; I will continue to meet with and guide the current and returning members on becoming reacquainted with the WISE program. We will also continue to coordinate some free lectures and notify the community about any University events.</w:t>
      </w:r>
    </w:p>
    <w:p w14:paraId="2ACC0890" w14:textId="77777777" w:rsidR="003632A1" w:rsidRPr="00CA7214" w:rsidRDefault="003632A1" w:rsidP="00B36C99">
      <w:pPr>
        <w:pStyle w:val="ListParagraph"/>
        <w:ind w:left="1800"/>
        <w:rPr>
          <w:rFonts w:asciiTheme="majorHAnsi" w:hAnsiTheme="majorHAnsi" w:cstheme="majorHAnsi"/>
        </w:rPr>
      </w:pPr>
    </w:p>
    <w:p w14:paraId="1A7401D1" w14:textId="77777777" w:rsidR="00FE6882" w:rsidRPr="00CA7214" w:rsidRDefault="00FE6882" w:rsidP="00657042">
      <w:pPr>
        <w:pStyle w:val="ListParagraph"/>
        <w:numPr>
          <w:ilvl w:val="0"/>
          <w:numId w:val="7"/>
        </w:numPr>
        <w:ind w:left="1800"/>
        <w:rPr>
          <w:rFonts w:asciiTheme="majorHAnsi" w:hAnsiTheme="majorHAnsi" w:cstheme="majorHAnsi"/>
        </w:rPr>
      </w:pPr>
      <w:r w:rsidRPr="00CA7214">
        <w:rPr>
          <w:rFonts w:asciiTheme="majorHAnsi" w:hAnsiTheme="majorHAnsi" w:cstheme="majorHAnsi"/>
        </w:rPr>
        <w:t xml:space="preserve">Upcoming events: </w:t>
      </w:r>
    </w:p>
    <w:p w14:paraId="6F766B8A" w14:textId="77777777" w:rsidR="00FE6882" w:rsidRPr="00CA7214" w:rsidRDefault="00FE6882" w:rsidP="00657042">
      <w:pPr>
        <w:pStyle w:val="ListParagraph"/>
        <w:numPr>
          <w:ilvl w:val="0"/>
          <w:numId w:val="10"/>
        </w:numPr>
        <w:ind w:left="2520"/>
        <w:rPr>
          <w:rFonts w:asciiTheme="majorHAnsi" w:hAnsiTheme="majorHAnsi" w:cstheme="majorHAnsi"/>
        </w:rPr>
      </w:pPr>
      <w:r w:rsidRPr="00CA7214">
        <w:rPr>
          <w:rFonts w:asciiTheme="majorHAnsi" w:hAnsiTheme="majorHAnsi" w:cstheme="majorHAnsi"/>
        </w:rPr>
        <w:t>Coffee Break sessions &amp; Email/Website Sessions marketed to targeted groups</w:t>
      </w:r>
    </w:p>
    <w:p w14:paraId="2D088B50" w14:textId="77777777" w:rsidR="00FE6882" w:rsidRPr="00CA7214" w:rsidRDefault="00FE6882" w:rsidP="00657042">
      <w:pPr>
        <w:pStyle w:val="ListParagraph"/>
        <w:numPr>
          <w:ilvl w:val="0"/>
          <w:numId w:val="10"/>
        </w:numPr>
        <w:ind w:left="2520"/>
        <w:rPr>
          <w:rFonts w:asciiTheme="majorHAnsi" w:hAnsiTheme="majorHAnsi" w:cstheme="majorHAnsi"/>
        </w:rPr>
      </w:pPr>
      <w:r w:rsidRPr="00CA7214">
        <w:rPr>
          <w:rFonts w:asciiTheme="majorHAnsi" w:hAnsiTheme="majorHAnsi" w:cstheme="majorHAnsi"/>
        </w:rPr>
        <w:t>Northborough Senior Center on local cable show (broadcasted recently)</w:t>
      </w:r>
    </w:p>
    <w:p w14:paraId="3BD55168" w14:textId="3E1C5CBF" w:rsidR="00FE6882" w:rsidRPr="00CA7214" w:rsidRDefault="00FE6882" w:rsidP="00657042">
      <w:pPr>
        <w:pStyle w:val="ListParagraph"/>
        <w:numPr>
          <w:ilvl w:val="0"/>
          <w:numId w:val="10"/>
        </w:numPr>
        <w:ind w:left="2520"/>
        <w:rPr>
          <w:rFonts w:asciiTheme="majorHAnsi" w:hAnsiTheme="majorHAnsi" w:cstheme="majorHAnsi"/>
        </w:rPr>
      </w:pPr>
      <w:r w:rsidRPr="00CA7214">
        <w:rPr>
          <w:rFonts w:asciiTheme="majorHAnsi" w:hAnsiTheme="majorHAnsi" w:cstheme="majorHAnsi"/>
        </w:rPr>
        <w:t>Assumption VP Dr. Campbell presentation: Feb 5</w:t>
      </w:r>
    </w:p>
    <w:p w14:paraId="01A0D85A" w14:textId="611EE719" w:rsidR="00FE6882" w:rsidRPr="00CA7214" w:rsidRDefault="00FE6882" w:rsidP="00657042">
      <w:pPr>
        <w:pStyle w:val="ListParagraph"/>
        <w:numPr>
          <w:ilvl w:val="0"/>
          <w:numId w:val="10"/>
        </w:numPr>
        <w:ind w:left="2520"/>
        <w:rPr>
          <w:rFonts w:asciiTheme="majorHAnsi" w:hAnsiTheme="majorHAnsi" w:cstheme="majorHAnsi"/>
        </w:rPr>
      </w:pPr>
      <w:r w:rsidRPr="00CA7214">
        <w:rPr>
          <w:rFonts w:asciiTheme="majorHAnsi" w:hAnsiTheme="majorHAnsi" w:cstheme="majorHAnsi"/>
        </w:rPr>
        <w:t>Springfield College VP Dr. Hill presentation: Feb 16</w:t>
      </w:r>
    </w:p>
    <w:p w14:paraId="1298B8CF" w14:textId="79949081" w:rsidR="00FE6882" w:rsidRPr="00CA7214" w:rsidRDefault="00FE6882" w:rsidP="00657042">
      <w:pPr>
        <w:pStyle w:val="ListParagraph"/>
        <w:numPr>
          <w:ilvl w:val="0"/>
          <w:numId w:val="10"/>
        </w:numPr>
        <w:ind w:left="2520"/>
        <w:rPr>
          <w:rFonts w:asciiTheme="majorHAnsi" w:hAnsiTheme="majorHAnsi" w:cstheme="majorHAnsi"/>
        </w:rPr>
      </w:pPr>
      <w:r w:rsidRPr="00CA7214">
        <w:rPr>
          <w:rFonts w:asciiTheme="majorHAnsi" w:hAnsiTheme="majorHAnsi" w:cstheme="majorHAnsi"/>
        </w:rPr>
        <w:t>Member Spotlight Presentation: March 9</w:t>
      </w:r>
    </w:p>
    <w:p w14:paraId="07F694F3" w14:textId="5378B0AE" w:rsidR="00FE6882" w:rsidRPr="00CA7214" w:rsidRDefault="00FE6882" w:rsidP="00657042">
      <w:pPr>
        <w:pStyle w:val="ListParagraph"/>
        <w:numPr>
          <w:ilvl w:val="0"/>
          <w:numId w:val="10"/>
        </w:numPr>
        <w:ind w:left="2520"/>
        <w:rPr>
          <w:rFonts w:asciiTheme="majorHAnsi" w:hAnsiTheme="majorHAnsi" w:cstheme="majorHAnsi"/>
        </w:rPr>
      </w:pPr>
      <w:r w:rsidRPr="00CA7214">
        <w:rPr>
          <w:rFonts w:asciiTheme="majorHAnsi" w:hAnsiTheme="majorHAnsi" w:cstheme="majorHAnsi"/>
        </w:rPr>
        <w:t>Jack Ross &amp; Guest speaker: March 18</w:t>
      </w:r>
    </w:p>
    <w:p w14:paraId="19BCF2A7" w14:textId="77777777" w:rsidR="00FE6882" w:rsidRPr="00CA7214" w:rsidRDefault="00FE6882" w:rsidP="00B36C99">
      <w:pPr>
        <w:ind w:left="1080"/>
        <w:rPr>
          <w:rFonts w:asciiTheme="majorHAnsi" w:hAnsiTheme="majorHAnsi" w:cstheme="majorHAnsi"/>
        </w:rPr>
      </w:pPr>
    </w:p>
    <w:p w14:paraId="54D290C1" w14:textId="35A2F625" w:rsidR="00FE6882" w:rsidRPr="00CA7214" w:rsidRDefault="00FE6882" w:rsidP="00657042">
      <w:pPr>
        <w:pStyle w:val="ListParagraph"/>
        <w:numPr>
          <w:ilvl w:val="0"/>
          <w:numId w:val="7"/>
        </w:numPr>
        <w:ind w:left="1800"/>
        <w:rPr>
          <w:rFonts w:asciiTheme="majorHAnsi" w:hAnsiTheme="majorHAnsi" w:cstheme="majorHAnsi"/>
        </w:rPr>
      </w:pPr>
      <w:r w:rsidRPr="00CA7214">
        <w:rPr>
          <w:rFonts w:asciiTheme="majorHAnsi" w:hAnsiTheme="majorHAnsi" w:cstheme="majorHAnsi"/>
        </w:rPr>
        <w:t>Goals for the next month:</w:t>
      </w:r>
    </w:p>
    <w:p w14:paraId="2D081219" w14:textId="77777777" w:rsidR="00FE6882" w:rsidRPr="00CA7214" w:rsidRDefault="00FE6882" w:rsidP="00657042">
      <w:pPr>
        <w:pStyle w:val="ListParagraph"/>
        <w:numPr>
          <w:ilvl w:val="0"/>
          <w:numId w:val="11"/>
        </w:numPr>
        <w:ind w:left="2520"/>
        <w:rPr>
          <w:rFonts w:asciiTheme="majorHAnsi" w:hAnsiTheme="majorHAnsi" w:cstheme="majorHAnsi"/>
        </w:rPr>
      </w:pPr>
      <w:r w:rsidRPr="00CA7214">
        <w:rPr>
          <w:rFonts w:asciiTheme="majorHAnsi" w:hAnsiTheme="majorHAnsi" w:cstheme="majorHAnsi"/>
        </w:rPr>
        <w:t>Continue to share WISE via Social Media outlets</w:t>
      </w:r>
    </w:p>
    <w:p w14:paraId="29AB057A" w14:textId="77777777" w:rsidR="00FE6882" w:rsidRPr="00CA7214" w:rsidRDefault="00FE6882" w:rsidP="00657042">
      <w:pPr>
        <w:pStyle w:val="ListParagraph"/>
        <w:numPr>
          <w:ilvl w:val="0"/>
          <w:numId w:val="11"/>
        </w:numPr>
        <w:ind w:left="2520"/>
        <w:rPr>
          <w:rFonts w:asciiTheme="majorHAnsi" w:hAnsiTheme="majorHAnsi" w:cstheme="majorHAnsi"/>
        </w:rPr>
      </w:pPr>
      <w:r w:rsidRPr="00CA7214">
        <w:rPr>
          <w:rFonts w:asciiTheme="majorHAnsi" w:hAnsiTheme="majorHAnsi" w:cstheme="majorHAnsi"/>
        </w:rPr>
        <w:t>Continue with follow ups for internal/external outreach activities</w:t>
      </w:r>
    </w:p>
    <w:p w14:paraId="20FDDC3C" w14:textId="77777777" w:rsidR="00FE6882" w:rsidRPr="00CA7214" w:rsidRDefault="00FE6882" w:rsidP="00657042">
      <w:pPr>
        <w:pStyle w:val="ListParagraph"/>
        <w:numPr>
          <w:ilvl w:val="0"/>
          <w:numId w:val="11"/>
        </w:numPr>
        <w:ind w:left="2520"/>
        <w:rPr>
          <w:rFonts w:asciiTheme="majorHAnsi" w:hAnsiTheme="majorHAnsi" w:cstheme="majorHAnsi"/>
        </w:rPr>
      </w:pPr>
      <w:r w:rsidRPr="00CA7214">
        <w:rPr>
          <w:rFonts w:asciiTheme="majorHAnsi" w:hAnsiTheme="majorHAnsi" w:cstheme="majorHAnsi"/>
        </w:rPr>
        <w:t>Continue to reach out to new members</w:t>
      </w:r>
    </w:p>
    <w:p w14:paraId="45F6A524" w14:textId="77777777" w:rsidR="00FE6882" w:rsidRPr="00CA7214" w:rsidRDefault="00FE6882" w:rsidP="00657042">
      <w:pPr>
        <w:pStyle w:val="ListParagraph"/>
        <w:numPr>
          <w:ilvl w:val="0"/>
          <w:numId w:val="11"/>
        </w:numPr>
        <w:ind w:left="2520"/>
        <w:rPr>
          <w:rFonts w:asciiTheme="majorHAnsi" w:hAnsiTheme="majorHAnsi" w:cstheme="majorHAnsi"/>
        </w:rPr>
      </w:pPr>
      <w:r w:rsidRPr="00CA7214">
        <w:rPr>
          <w:rFonts w:asciiTheme="majorHAnsi" w:hAnsiTheme="majorHAnsi" w:cstheme="majorHAnsi"/>
        </w:rPr>
        <w:t xml:space="preserve">Continue to target groups of members who need help and direct them to assistance opportunities </w:t>
      </w:r>
    </w:p>
    <w:p w14:paraId="222A2A86" w14:textId="77777777" w:rsidR="00FE6882" w:rsidRPr="00CA7214" w:rsidRDefault="00FE6882" w:rsidP="00657042">
      <w:pPr>
        <w:pStyle w:val="ListParagraph"/>
        <w:numPr>
          <w:ilvl w:val="0"/>
          <w:numId w:val="11"/>
        </w:numPr>
        <w:ind w:left="2520"/>
        <w:rPr>
          <w:rFonts w:asciiTheme="majorHAnsi" w:hAnsiTheme="majorHAnsi" w:cstheme="majorHAnsi"/>
        </w:rPr>
      </w:pPr>
      <w:r w:rsidRPr="00CA7214">
        <w:rPr>
          <w:rFonts w:asciiTheme="majorHAnsi" w:hAnsiTheme="majorHAnsi" w:cstheme="majorHAnsi"/>
        </w:rPr>
        <w:t xml:space="preserve">Continue to offer course content to the City of Worcester &amp; local senior facilities for its programs </w:t>
      </w:r>
    </w:p>
    <w:p w14:paraId="46AE255B" w14:textId="77777777" w:rsidR="00FE6882" w:rsidRPr="00CA7214" w:rsidRDefault="00FE6882" w:rsidP="00657042">
      <w:pPr>
        <w:pStyle w:val="ListParagraph"/>
        <w:numPr>
          <w:ilvl w:val="0"/>
          <w:numId w:val="11"/>
        </w:numPr>
        <w:ind w:left="2520"/>
        <w:rPr>
          <w:rFonts w:asciiTheme="majorHAnsi" w:hAnsiTheme="majorHAnsi" w:cstheme="majorHAnsi"/>
        </w:rPr>
      </w:pPr>
      <w:r w:rsidRPr="00CA7214">
        <w:rPr>
          <w:rFonts w:asciiTheme="majorHAnsi" w:hAnsiTheme="majorHAnsi" w:cstheme="majorHAnsi"/>
        </w:rPr>
        <w:t>Research additional Assumption events where WISE can be a presence</w:t>
      </w:r>
    </w:p>
    <w:p w14:paraId="2F4AD695" w14:textId="77777777" w:rsidR="000F0132" w:rsidRDefault="000F0132" w:rsidP="00B36C99">
      <w:pPr>
        <w:ind w:left="720"/>
        <w:rPr>
          <w:rFonts w:asciiTheme="majorHAnsi" w:hAnsiTheme="majorHAnsi" w:cstheme="majorHAnsi"/>
          <w:b/>
          <w:bCs/>
        </w:rPr>
      </w:pPr>
    </w:p>
    <w:p w14:paraId="60E47F82" w14:textId="70714404" w:rsidR="000F0132" w:rsidRDefault="000F0132" w:rsidP="005D422F">
      <w:pPr>
        <w:rPr>
          <w:rFonts w:asciiTheme="majorHAnsi" w:hAnsiTheme="majorHAnsi" w:cstheme="majorHAnsi"/>
          <w:b/>
          <w:bCs/>
        </w:rPr>
      </w:pPr>
    </w:p>
    <w:p w14:paraId="444B4723" w14:textId="3F8F23DA" w:rsidR="003632A1" w:rsidRDefault="003632A1" w:rsidP="005D422F">
      <w:pPr>
        <w:rPr>
          <w:rFonts w:asciiTheme="majorHAnsi" w:hAnsiTheme="majorHAnsi" w:cstheme="majorHAnsi"/>
          <w:b/>
          <w:bCs/>
        </w:rPr>
      </w:pPr>
    </w:p>
    <w:p w14:paraId="715F34C3" w14:textId="6C78237C" w:rsidR="005B4E64" w:rsidRDefault="005B4E64" w:rsidP="005D422F">
      <w:pPr>
        <w:rPr>
          <w:rFonts w:asciiTheme="majorHAnsi" w:hAnsiTheme="majorHAnsi" w:cstheme="majorHAnsi"/>
          <w:b/>
          <w:bCs/>
        </w:rPr>
      </w:pPr>
    </w:p>
    <w:p w14:paraId="57F6359F" w14:textId="1B73EC0E" w:rsidR="005B4E64" w:rsidRDefault="005B4E64" w:rsidP="005D422F">
      <w:pPr>
        <w:rPr>
          <w:rFonts w:asciiTheme="majorHAnsi" w:hAnsiTheme="majorHAnsi" w:cstheme="majorHAnsi"/>
          <w:b/>
          <w:bCs/>
        </w:rPr>
      </w:pPr>
    </w:p>
    <w:p w14:paraId="4933A004" w14:textId="5C8E8581" w:rsidR="005B4E64" w:rsidRDefault="005B4E64" w:rsidP="005D422F">
      <w:pPr>
        <w:rPr>
          <w:rFonts w:asciiTheme="majorHAnsi" w:hAnsiTheme="majorHAnsi" w:cstheme="majorHAnsi"/>
          <w:b/>
          <w:bCs/>
        </w:rPr>
      </w:pPr>
    </w:p>
    <w:p w14:paraId="62A48DB6" w14:textId="5DDD75E1" w:rsidR="005B4E64" w:rsidRDefault="005B4E64" w:rsidP="005D422F">
      <w:pPr>
        <w:rPr>
          <w:rFonts w:asciiTheme="majorHAnsi" w:hAnsiTheme="majorHAnsi" w:cstheme="majorHAnsi"/>
          <w:b/>
          <w:bCs/>
        </w:rPr>
      </w:pPr>
    </w:p>
    <w:p w14:paraId="14000EC2" w14:textId="6142F008" w:rsidR="005B4E64" w:rsidRDefault="005B4E64" w:rsidP="005D422F">
      <w:pPr>
        <w:rPr>
          <w:rFonts w:asciiTheme="majorHAnsi" w:hAnsiTheme="majorHAnsi" w:cstheme="majorHAnsi"/>
          <w:b/>
          <w:bCs/>
        </w:rPr>
      </w:pPr>
    </w:p>
    <w:p w14:paraId="5FFF4EA7" w14:textId="60793E26" w:rsidR="005B4E64" w:rsidRDefault="005B4E64" w:rsidP="005D422F">
      <w:pPr>
        <w:rPr>
          <w:rFonts w:asciiTheme="majorHAnsi" w:hAnsiTheme="majorHAnsi" w:cstheme="majorHAnsi"/>
          <w:b/>
          <w:bCs/>
        </w:rPr>
      </w:pPr>
    </w:p>
    <w:p w14:paraId="26521DB6" w14:textId="374A83CB" w:rsidR="005B4E64" w:rsidRDefault="005B4E64" w:rsidP="005D422F">
      <w:pPr>
        <w:rPr>
          <w:rFonts w:asciiTheme="majorHAnsi" w:hAnsiTheme="majorHAnsi" w:cstheme="majorHAnsi"/>
          <w:b/>
          <w:bCs/>
        </w:rPr>
      </w:pPr>
    </w:p>
    <w:p w14:paraId="40AED0D2" w14:textId="0D8DEC79" w:rsidR="005B4E64" w:rsidRDefault="005B4E64" w:rsidP="005D422F">
      <w:pPr>
        <w:rPr>
          <w:rFonts w:asciiTheme="majorHAnsi" w:hAnsiTheme="majorHAnsi" w:cstheme="majorHAnsi"/>
          <w:b/>
          <w:bCs/>
        </w:rPr>
      </w:pPr>
    </w:p>
    <w:p w14:paraId="6A80D036" w14:textId="77777777" w:rsidR="003632A1" w:rsidRDefault="003632A1" w:rsidP="005D422F">
      <w:pPr>
        <w:rPr>
          <w:rFonts w:asciiTheme="majorHAnsi" w:hAnsiTheme="majorHAnsi" w:cstheme="majorHAnsi"/>
          <w:b/>
          <w:bCs/>
        </w:rPr>
      </w:pPr>
    </w:p>
    <w:p w14:paraId="1FAC87A8" w14:textId="483899F5" w:rsidR="005D422F" w:rsidRDefault="00923420" w:rsidP="00B36C99">
      <w:pPr>
        <w:ind w:left="720"/>
        <w:rPr>
          <w:rFonts w:asciiTheme="majorHAnsi" w:hAnsiTheme="majorHAnsi" w:cstheme="majorHAnsi"/>
          <w:b/>
          <w:bCs/>
        </w:rPr>
      </w:pPr>
      <w:r w:rsidRPr="000B6091">
        <w:rPr>
          <w:rFonts w:asciiTheme="majorHAnsi" w:hAnsiTheme="majorHAnsi" w:cstheme="majorHAnsi"/>
          <w:b/>
          <w:bCs/>
        </w:rPr>
        <w:lastRenderedPageBreak/>
        <w:t>II (</w:t>
      </w:r>
      <w:r w:rsidR="004450DE">
        <w:rPr>
          <w:rFonts w:asciiTheme="majorHAnsi" w:hAnsiTheme="majorHAnsi" w:cstheme="majorHAnsi"/>
          <w:b/>
          <w:bCs/>
        </w:rPr>
        <w:t>c</w:t>
      </w:r>
      <w:r w:rsidRPr="000B6091">
        <w:rPr>
          <w:rFonts w:asciiTheme="majorHAnsi" w:hAnsiTheme="majorHAnsi" w:cstheme="majorHAnsi"/>
          <w:b/>
          <w:bCs/>
        </w:rPr>
        <w:t>). Curriculum Committee.</w:t>
      </w:r>
    </w:p>
    <w:p w14:paraId="3E7725FE" w14:textId="3C4E25D8" w:rsidR="002F6988" w:rsidRPr="000B6091" w:rsidRDefault="002F6988" w:rsidP="00B36C99">
      <w:pPr>
        <w:ind w:left="720"/>
        <w:rPr>
          <w:rFonts w:asciiTheme="majorHAnsi" w:hAnsiTheme="majorHAnsi" w:cstheme="majorHAnsi"/>
          <w:b/>
          <w:bCs/>
        </w:rPr>
      </w:pPr>
      <w:r>
        <w:rPr>
          <w:rFonts w:asciiTheme="majorHAnsi" w:hAnsiTheme="majorHAnsi" w:cstheme="majorHAnsi"/>
          <w:b/>
          <w:bCs/>
        </w:rPr>
        <w:t xml:space="preserve">          Barbara Groves, Chair.</w:t>
      </w:r>
    </w:p>
    <w:p w14:paraId="5FF31785" w14:textId="0BDA215D" w:rsidR="00555435" w:rsidRPr="00CA7214" w:rsidRDefault="00555435" w:rsidP="003632A1">
      <w:pPr>
        <w:rPr>
          <w:rFonts w:asciiTheme="majorHAnsi" w:hAnsiTheme="majorHAnsi" w:cstheme="majorHAnsi"/>
          <w:b/>
          <w:bCs/>
        </w:rPr>
      </w:pPr>
    </w:p>
    <w:p w14:paraId="627242BC" w14:textId="0C13622B" w:rsidR="00555435" w:rsidRPr="005B4E64" w:rsidRDefault="00555435" w:rsidP="00B36C99">
      <w:pPr>
        <w:autoSpaceDE w:val="0"/>
        <w:autoSpaceDN w:val="0"/>
        <w:adjustRightInd w:val="0"/>
        <w:spacing w:after="200" w:line="276" w:lineRule="auto"/>
        <w:ind w:left="1440"/>
        <w:rPr>
          <w:rFonts w:asciiTheme="majorHAnsi" w:hAnsiTheme="majorHAnsi" w:cstheme="majorHAnsi"/>
          <w:color w:val="000000"/>
          <w:sz w:val="23"/>
          <w:szCs w:val="23"/>
        </w:rPr>
      </w:pPr>
      <w:r w:rsidRPr="005B4E64">
        <w:rPr>
          <w:rFonts w:asciiTheme="majorHAnsi" w:hAnsiTheme="majorHAnsi" w:cstheme="majorHAnsi"/>
          <w:color w:val="000000"/>
          <w:sz w:val="23"/>
          <w:szCs w:val="23"/>
        </w:rPr>
        <w:t xml:space="preserve">The Curriculum Committee met via Zoom on February 3rd.  </w:t>
      </w:r>
    </w:p>
    <w:p w14:paraId="547704EE" w14:textId="77777777" w:rsidR="00555435" w:rsidRPr="005B4E64" w:rsidRDefault="00555435" w:rsidP="00B36C99">
      <w:pPr>
        <w:autoSpaceDE w:val="0"/>
        <w:autoSpaceDN w:val="0"/>
        <w:adjustRightInd w:val="0"/>
        <w:spacing w:after="200" w:line="276" w:lineRule="auto"/>
        <w:ind w:left="1440"/>
        <w:rPr>
          <w:rFonts w:asciiTheme="majorHAnsi" w:hAnsiTheme="majorHAnsi" w:cstheme="majorHAnsi"/>
          <w:color w:val="000000"/>
          <w:sz w:val="23"/>
          <w:szCs w:val="23"/>
        </w:rPr>
      </w:pPr>
      <w:r w:rsidRPr="005B4E64">
        <w:rPr>
          <w:rFonts w:asciiTheme="majorHAnsi" w:hAnsiTheme="majorHAnsi" w:cstheme="majorHAnsi"/>
          <w:color w:val="000000"/>
          <w:sz w:val="23"/>
          <w:szCs w:val="23"/>
        </w:rPr>
        <w:t>We received a report from the summer task force about the proposals coming in.  It looks like there may be more proposals than space but the committee meets on February 10</w:t>
      </w:r>
      <w:r w:rsidRPr="005B4E64">
        <w:rPr>
          <w:rFonts w:asciiTheme="majorHAnsi" w:hAnsiTheme="majorHAnsi" w:cstheme="majorHAnsi"/>
          <w:color w:val="000000"/>
          <w:sz w:val="23"/>
          <w:szCs w:val="23"/>
          <w:vertAlign w:val="superscript"/>
        </w:rPr>
        <w:t>th</w:t>
      </w:r>
      <w:r w:rsidRPr="005B4E64">
        <w:rPr>
          <w:rFonts w:asciiTheme="majorHAnsi" w:hAnsiTheme="majorHAnsi" w:cstheme="majorHAnsi"/>
          <w:color w:val="000000"/>
          <w:sz w:val="23"/>
          <w:szCs w:val="23"/>
        </w:rPr>
        <w:t xml:space="preserve"> to determine its recommendation.  There is a recommendation that the summer program be folded in to the work of the Curriculum Committee.  We’ll be voting on that in March. </w:t>
      </w:r>
    </w:p>
    <w:p w14:paraId="7505081B" w14:textId="77777777" w:rsidR="00555435" w:rsidRPr="005B4E64" w:rsidRDefault="00555435" w:rsidP="00B36C99">
      <w:pPr>
        <w:autoSpaceDE w:val="0"/>
        <w:autoSpaceDN w:val="0"/>
        <w:adjustRightInd w:val="0"/>
        <w:spacing w:after="200" w:line="276" w:lineRule="auto"/>
        <w:ind w:left="1440"/>
        <w:rPr>
          <w:rFonts w:asciiTheme="majorHAnsi" w:hAnsiTheme="majorHAnsi" w:cstheme="majorHAnsi"/>
          <w:color w:val="000000"/>
          <w:sz w:val="23"/>
          <w:szCs w:val="23"/>
        </w:rPr>
      </w:pPr>
      <w:r w:rsidRPr="005B4E64">
        <w:rPr>
          <w:rFonts w:asciiTheme="majorHAnsi" w:hAnsiTheme="majorHAnsi" w:cstheme="majorHAnsi"/>
          <w:color w:val="000000"/>
          <w:sz w:val="23"/>
          <w:szCs w:val="23"/>
        </w:rPr>
        <w:t>We heard a final review of session B and the evaluations.  Most instructors received excellent reviews.</w:t>
      </w:r>
    </w:p>
    <w:p w14:paraId="5D14F85B" w14:textId="77777777" w:rsidR="00555435" w:rsidRPr="005B4E64" w:rsidRDefault="00555435" w:rsidP="00B36C99">
      <w:pPr>
        <w:autoSpaceDE w:val="0"/>
        <w:autoSpaceDN w:val="0"/>
        <w:adjustRightInd w:val="0"/>
        <w:spacing w:after="200" w:line="276" w:lineRule="auto"/>
        <w:ind w:left="1440"/>
        <w:rPr>
          <w:rFonts w:asciiTheme="majorHAnsi" w:hAnsiTheme="majorHAnsi" w:cstheme="majorHAnsi"/>
          <w:color w:val="000000"/>
          <w:sz w:val="23"/>
          <w:szCs w:val="23"/>
        </w:rPr>
      </w:pPr>
      <w:r w:rsidRPr="005B4E64">
        <w:rPr>
          <w:rFonts w:asciiTheme="majorHAnsi" w:hAnsiTheme="majorHAnsi" w:cstheme="majorHAnsi"/>
          <w:color w:val="000000"/>
          <w:sz w:val="23"/>
          <w:szCs w:val="23"/>
        </w:rPr>
        <w:t>There was a discussion about the difficulty of getting class assistants and hosts while our program is online.  There was a suggestion that members of the Curriculum Committee be trained so they could be added to the roster.  Karl has set a date of March 8</w:t>
      </w:r>
      <w:r w:rsidRPr="005B4E64">
        <w:rPr>
          <w:rFonts w:asciiTheme="majorHAnsi" w:hAnsiTheme="majorHAnsi" w:cstheme="majorHAnsi"/>
          <w:color w:val="000000"/>
          <w:sz w:val="23"/>
          <w:szCs w:val="23"/>
          <w:vertAlign w:val="superscript"/>
        </w:rPr>
        <w:t>th</w:t>
      </w:r>
      <w:r w:rsidRPr="005B4E64">
        <w:rPr>
          <w:rFonts w:asciiTheme="majorHAnsi" w:hAnsiTheme="majorHAnsi" w:cstheme="majorHAnsi"/>
          <w:color w:val="000000"/>
          <w:sz w:val="23"/>
          <w:szCs w:val="23"/>
        </w:rPr>
        <w:t xml:space="preserve"> for members of the CC to receive training.</w:t>
      </w:r>
    </w:p>
    <w:p w14:paraId="0888A157" w14:textId="2CC85DCB" w:rsidR="00555435" w:rsidRPr="005B4E64" w:rsidRDefault="00555435" w:rsidP="00B36C99">
      <w:pPr>
        <w:autoSpaceDE w:val="0"/>
        <w:autoSpaceDN w:val="0"/>
        <w:adjustRightInd w:val="0"/>
        <w:spacing w:after="200" w:line="276" w:lineRule="auto"/>
        <w:ind w:left="1440"/>
        <w:rPr>
          <w:rFonts w:asciiTheme="majorHAnsi" w:hAnsiTheme="majorHAnsi" w:cstheme="majorHAnsi"/>
          <w:color w:val="000000"/>
          <w:sz w:val="23"/>
          <w:szCs w:val="23"/>
        </w:rPr>
      </w:pPr>
      <w:r w:rsidRPr="005B4E64">
        <w:rPr>
          <w:rFonts w:asciiTheme="majorHAnsi" w:hAnsiTheme="majorHAnsi" w:cstheme="majorHAnsi"/>
          <w:color w:val="000000"/>
          <w:sz w:val="23"/>
          <w:szCs w:val="23"/>
        </w:rPr>
        <w:t>There are five new instructors who have expressed an interest in teaching for WISE.  Two of them would only be able to teach online as they live in a different state.  Monica and Barbara have interviewed each of them and invited them to attend a WISE class this spring.</w:t>
      </w:r>
    </w:p>
    <w:p w14:paraId="7CA237C1" w14:textId="77777777" w:rsidR="00555435" w:rsidRPr="005B4E64" w:rsidRDefault="00555435" w:rsidP="00B36C99">
      <w:pPr>
        <w:autoSpaceDE w:val="0"/>
        <w:autoSpaceDN w:val="0"/>
        <w:adjustRightInd w:val="0"/>
        <w:spacing w:after="200" w:line="276" w:lineRule="auto"/>
        <w:ind w:left="1440"/>
        <w:rPr>
          <w:rFonts w:asciiTheme="majorHAnsi" w:hAnsiTheme="majorHAnsi" w:cstheme="majorHAnsi"/>
          <w:color w:val="000000"/>
          <w:sz w:val="23"/>
          <w:szCs w:val="23"/>
        </w:rPr>
      </w:pPr>
      <w:r w:rsidRPr="005B4E64">
        <w:rPr>
          <w:rFonts w:asciiTheme="majorHAnsi" w:hAnsiTheme="majorHAnsi" w:cstheme="majorHAnsi"/>
          <w:color w:val="000000"/>
          <w:sz w:val="23"/>
          <w:szCs w:val="23"/>
        </w:rPr>
        <w:t>We reviewed and approved two proposals for the fall.</w:t>
      </w:r>
    </w:p>
    <w:p w14:paraId="7641ED4F" w14:textId="5F751DC4" w:rsidR="00555435" w:rsidRPr="005B4E64" w:rsidRDefault="00555435" w:rsidP="00B36C99">
      <w:pPr>
        <w:autoSpaceDE w:val="0"/>
        <w:autoSpaceDN w:val="0"/>
        <w:adjustRightInd w:val="0"/>
        <w:spacing w:after="200" w:line="276" w:lineRule="auto"/>
        <w:ind w:left="1440"/>
        <w:rPr>
          <w:rFonts w:asciiTheme="majorHAnsi" w:hAnsiTheme="majorHAnsi" w:cstheme="majorHAnsi"/>
          <w:color w:val="000000"/>
          <w:sz w:val="23"/>
          <w:szCs w:val="23"/>
        </w:rPr>
      </w:pPr>
      <w:r w:rsidRPr="005B4E64">
        <w:rPr>
          <w:rFonts w:asciiTheme="majorHAnsi" w:hAnsiTheme="majorHAnsi" w:cstheme="majorHAnsi"/>
          <w:color w:val="000000"/>
          <w:sz w:val="23"/>
          <w:szCs w:val="23"/>
        </w:rPr>
        <w:t>While no decision has been made about a return to classroom teaching, Monica shared that the HyFlex system (some in class; others online) would be available to WISE for the fall.  That is the system Assumption U is using. The prediction is that a return to classrooms would not happen until the C and D sessions of 2022.  Nevertheless, the CC is committed to continue some online courses for the future. We have had strong feedback from members who are enjoying the online delivery of our classes.</w:t>
      </w:r>
    </w:p>
    <w:p w14:paraId="5A39D5D3" w14:textId="77777777" w:rsidR="00555435" w:rsidRPr="005B4E64" w:rsidRDefault="00555435" w:rsidP="00B36C99">
      <w:pPr>
        <w:autoSpaceDE w:val="0"/>
        <w:autoSpaceDN w:val="0"/>
        <w:adjustRightInd w:val="0"/>
        <w:spacing w:after="200" w:line="276" w:lineRule="auto"/>
        <w:ind w:left="1440"/>
        <w:rPr>
          <w:rFonts w:asciiTheme="majorHAnsi" w:hAnsiTheme="majorHAnsi" w:cstheme="majorHAnsi"/>
          <w:color w:val="000000"/>
          <w:sz w:val="23"/>
          <w:szCs w:val="23"/>
        </w:rPr>
      </w:pPr>
      <w:r w:rsidRPr="005B4E64">
        <w:rPr>
          <w:rFonts w:asciiTheme="majorHAnsi" w:hAnsiTheme="majorHAnsi" w:cstheme="majorHAnsi"/>
          <w:color w:val="000000"/>
          <w:sz w:val="23"/>
          <w:szCs w:val="23"/>
        </w:rPr>
        <w:t>Proposals for fall courses are not due until May 1 so we don’t know how many courses we will run in the fall.  We are looking for instructors in literature, classical music and religion.</w:t>
      </w:r>
    </w:p>
    <w:p w14:paraId="162FB713" w14:textId="4F6D81B0" w:rsidR="005B4E64" w:rsidRPr="005B4E64" w:rsidRDefault="00555435" w:rsidP="005B4E64">
      <w:pPr>
        <w:autoSpaceDE w:val="0"/>
        <w:autoSpaceDN w:val="0"/>
        <w:adjustRightInd w:val="0"/>
        <w:spacing w:after="200" w:line="276" w:lineRule="auto"/>
        <w:ind w:left="1440"/>
        <w:rPr>
          <w:rFonts w:asciiTheme="majorHAnsi" w:hAnsiTheme="majorHAnsi" w:cstheme="majorHAnsi"/>
          <w:color w:val="000000"/>
          <w:sz w:val="23"/>
          <w:szCs w:val="23"/>
        </w:rPr>
      </w:pPr>
      <w:r w:rsidRPr="005B4E64">
        <w:rPr>
          <w:rFonts w:asciiTheme="majorHAnsi" w:hAnsiTheme="majorHAnsi" w:cstheme="majorHAnsi"/>
          <w:color w:val="000000"/>
          <w:sz w:val="23"/>
          <w:szCs w:val="23"/>
        </w:rPr>
        <w:t>The next meeting of the Curriculum Committee will be March 3, 2021</w:t>
      </w:r>
      <w:r w:rsidR="005B4E64">
        <w:rPr>
          <w:rFonts w:asciiTheme="majorHAnsi" w:hAnsiTheme="majorHAnsi" w:cstheme="majorHAnsi"/>
          <w:color w:val="000000"/>
          <w:sz w:val="23"/>
          <w:szCs w:val="23"/>
        </w:rPr>
        <w:t>.</w:t>
      </w:r>
    </w:p>
    <w:p w14:paraId="3D90C5B2" w14:textId="1D0EB479" w:rsidR="00923420" w:rsidRDefault="00923420" w:rsidP="00B36C99">
      <w:pPr>
        <w:ind w:left="720"/>
        <w:rPr>
          <w:rFonts w:asciiTheme="majorHAnsi" w:hAnsiTheme="majorHAnsi" w:cstheme="majorHAnsi"/>
          <w:b/>
          <w:bCs/>
        </w:rPr>
      </w:pPr>
      <w:r w:rsidRPr="000B6091">
        <w:rPr>
          <w:rFonts w:asciiTheme="majorHAnsi" w:hAnsiTheme="majorHAnsi" w:cstheme="majorHAnsi"/>
          <w:b/>
          <w:bCs/>
        </w:rPr>
        <w:lastRenderedPageBreak/>
        <w:t>II (</w:t>
      </w:r>
      <w:r w:rsidR="004450DE">
        <w:rPr>
          <w:rFonts w:asciiTheme="majorHAnsi" w:hAnsiTheme="majorHAnsi" w:cstheme="majorHAnsi"/>
          <w:b/>
          <w:bCs/>
        </w:rPr>
        <w:t>d</w:t>
      </w:r>
      <w:r w:rsidRPr="000B6091">
        <w:rPr>
          <w:rFonts w:asciiTheme="majorHAnsi" w:hAnsiTheme="majorHAnsi" w:cstheme="majorHAnsi"/>
          <w:b/>
          <w:bCs/>
        </w:rPr>
        <w:t>). Finance Committee.</w:t>
      </w:r>
    </w:p>
    <w:p w14:paraId="582E5A1A" w14:textId="2A86987C" w:rsidR="002F6988" w:rsidRPr="000B6091" w:rsidRDefault="002F6988" w:rsidP="00B36C99">
      <w:pPr>
        <w:ind w:left="720"/>
        <w:rPr>
          <w:rFonts w:asciiTheme="majorHAnsi" w:hAnsiTheme="majorHAnsi" w:cstheme="majorHAnsi"/>
          <w:b/>
          <w:bCs/>
        </w:rPr>
      </w:pPr>
      <w:r>
        <w:rPr>
          <w:rFonts w:asciiTheme="majorHAnsi" w:hAnsiTheme="majorHAnsi" w:cstheme="majorHAnsi"/>
          <w:b/>
          <w:bCs/>
        </w:rPr>
        <w:t xml:space="preserve">          Sue Tellier, Chair.</w:t>
      </w:r>
    </w:p>
    <w:p w14:paraId="24DB3CA5" w14:textId="6AC09FE0" w:rsidR="00EB0D55" w:rsidRDefault="00EB0D55" w:rsidP="00B36C99">
      <w:pPr>
        <w:ind w:left="720"/>
        <w:rPr>
          <w:rFonts w:asciiTheme="majorHAnsi" w:hAnsiTheme="majorHAnsi" w:cstheme="majorHAnsi"/>
          <w:b/>
          <w:bCs/>
        </w:rPr>
      </w:pPr>
    </w:p>
    <w:p w14:paraId="3A338942" w14:textId="6CFA3081" w:rsidR="005B4E64" w:rsidRDefault="005B4E64" w:rsidP="005B4E64">
      <w:pPr>
        <w:ind w:left="1440"/>
        <w:rPr>
          <w:rFonts w:asciiTheme="majorHAnsi" w:hAnsiTheme="majorHAnsi" w:cstheme="majorHAnsi"/>
        </w:rPr>
      </w:pPr>
      <w:r w:rsidRPr="005B4E64">
        <w:rPr>
          <w:rFonts w:asciiTheme="majorHAnsi" w:hAnsiTheme="majorHAnsi" w:cstheme="majorHAnsi"/>
        </w:rPr>
        <w:t>Attended by:</w:t>
      </w:r>
      <w:r w:rsidRPr="005B4E64">
        <w:rPr>
          <w:rFonts w:asciiTheme="majorHAnsi" w:hAnsiTheme="majorHAnsi" w:cstheme="majorHAnsi"/>
        </w:rPr>
        <w:tab/>
        <w:t>Baltej Maini (President of WISE), Monica Gow (Director of WISE), Patricia Hertzfeld, Patricia Segerson (Vice Chair), Susan Lippitt, Jane Joyce and Susan Tellier (Chair)</w:t>
      </w:r>
    </w:p>
    <w:p w14:paraId="5523AC1D" w14:textId="77777777" w:rsidR="005B4E64" w:rsidRPr="005B4E64" w:rsidRDefault="005B4E64" w:rsidP="005B4E64">
      <w:pPr>
        <w:ind w:left="1440"/>
        <w:rPr>
          <w:rFonts w:asciiTheme="majorHAnsi" w:hAnsiTheme="majorHAnsi" w:cstheme="majorHAnsi"/>
        </w:rPr>
      </w:pPr>
    </w:p>
    <w:p w14:paraId="66257421" w14:textId="65EB7567" w:rsidR="005B4E64" w:rsidRDefault="005B4E64" w:rsidP="005B4E64">
      <w:pPr>
        <w:ind w:left="1440"/>
        <w:rPr>
          <w:rFonts w:asciiTheme="majorHAnsi" w:hAnsiTheme="majorHAnsi" w:cstheme="majorHAnsi"/>
        </w:rPr>
      </w:pPr>
      <w:r w:rsidRPr="005B4E64">
        <w:rPr>
          <w:rFonts w:asciiTheme="majorHAnsi" w:hAnsiTheme="majorHAnsi" w:cstheme="majorHAnsi"/>
        </w:rPr>
        <w:t>The meeting was called to order at 10 a.m.</w:t>
      </w:r>
    </w:p>
    <w:p w14:paraId="1503CC10" w14:textId="77777777" w:rsidR="005B4E64" w:rsidRPr="005B4E64" w:rsidRDefault="005B4E64" w:rsidP="005B4E64">
      <w:pPr>
        <w:ind w:left="1440"/>
        <w:rPr>
          <w:rFonts w:asciiTheme="majorHAnsi" w:hAnsiTheme="majorHAnsi" w:cstheme="majorHAnsi"/>
        </w:rPr>
      </w:pPr>
    </w:p>
    <w:p w14:paraId="45E4F6F2" w14:textId="77777777" w:rsidR="005B4E64" w:rsidRPr="005B4E64" w:rsidRDefault="005B4E64" w:rsidP="005B4E64">
      <w:pPr>
        <w:ind w:left="1440"/>
        <w:rPr>
          <w:rFonts w:asciiTheme="majorHAnsi" w:hAnsiTheme="majorHAnsi" w:cstheme="majorHAnsi"/>
        </w:rPr>
      </w:pPr>
      <w:r w:rsidRPr="005B4E64">
        <w:rPr>
          <w:rFonts w:asciiTheme="majorHAnsi" w:hAnsiTheme="majorHAnsi" w:cstheme="majorHAnsi"/>
        </w:rPr>
        <w:t>The primary discussion at this meeting centered around the development of the 2021-22 budget.  Items considered were:</w:t>
      </w:r>
    </w:p>
    <w:p w14:paraId="66A5DDB2" w14:textId="77777777" w:rsidR="005B4E64" w:rsidRDefault="005B4E64" w:rsidP="005B4E64">
      <w:pPr>
        <w:pStyle w:val="ListParagraph"/>
        <w:numPr>
          <w:ilvl w:val="0"/>
          <w:numId w:val="31"/>
        </w:numPr>
        <w:rPr>
          <w:rFonts w:asciiTheme="majorHAnsi" w:hAnsiTheme="majorHAnsi" w:cstheme="majorHAnsi"/>
        </w:rPr>
      </w:pPr>
      <w:r w:rsidRPr="005B4E64">
        <w:rPr>
          <w:rFonts w:asciiTheme="majorHAnsi" w:hAnsiTheme="majorHAnsi" w:cstheme="majorHAnsi"/>
        </w:rPr>
        <w:t>Monica presented her thoughts on the upcoming year in view of the Covid crisis.  She expects all summer classes to be taught via Zoom.  If Assumption permits, there may be some socially distanced classes in the fall that consist of a small number of in person students combined with a large number of Zoom participants.  She is hopeful that we may be able to return to the campus for the spring, 2022 semester.</w:t>
      </w:r>
    </w:p>
    <w:p w14:paraId="0C2CB83A" w14:textId="77777777" w:rsidR="005B4E64" w:rsidRDefault="005B4E64" w:rsidP="005B4E64">
      <w:pPr>
        <w:pStyle w:val="ListParagraph"/>
        <w:numPr>
          <w:ilvl w:val="0"/>
          <w:numId w:val="31"/>
        </w:numPr>
        <w:rPr>
          <w:rFonts w:asciiTheme="majorHAnsi" w:hAnsiTheme="majorHAnsi" w:cstheme="majorHAnsi"/>
        </w:rPr>
      </w:pPr>
      <w:r w:rsidRPr="005B4E64">
        <w:rPr>
          <w:rFonts w:asciiTheme="majorHAnsi" w:hAnsiTheme="majorHAnsi" w:cstheme="majorHAnsi"/>
        </w:rPr>
        <w:t>We discussed revenue projections for next year.  In order to have some flexibility in the budget, and to make up for the members lost to the conversion to on line classes, the committee is recommending that membership fees be increased to $300 per year, $150 for each session (fall and spring).  In addition, the committee recommends that fees for the summer of 2021 be increased to $10 per class (or $50 for the normal class that meets five times).</w:t>
      </w:r>
    </w:p>
    <w:p w14:paraId="1725CFA2" w14:textId="77777777" w:rsidR="005B4E64" w:rsidRDefault="005B4E64" w:rsidP="005B4E64">
      <w:pPr>
        <w:pStyle w:val="ListParagraph"/>
        <w:numPr>
          <w:ilvl w:val="0"/>
          <w:numId w:val="31"/>
        </w:numPr>
        <w:rPr>
          <w:rFonts w:asciiTheme="majorHAnsi" w:hAnsiTheme="majorHAnsi" w:cstheme="majorHAnsi"/>
        </w:rPr>
      </w:pPr>
      <w:r w:rsidRPr="005B4E64">
        <w:rPr>
          <w:rFonts w:asciiTheme="majorHAnsi" w:hAnsiTheme="majorHAnsi" w:cstheme="majorHAnsi"/>
        </w:rPr>
        <w:t>The committee did not recommend an increase in instructor honorariums for this year.</w:t>
      </w:r>
    </w:p>
    <w:p w14:paraId="29A7B811" w14:textId="77777777" w:rsidR="005B4E64" w:rsidRDefault="005B4E64" w:rsidP="005B4E64">
      <w:pPr>
        <w:pStyle w:val="ListParagraph"/>
        <w:numPr>
          <w:ilvl w:val="0"/>
          <w:numId w:val="31"/>
        </w:numPr>
        <w:rPr>
          <w:rFonts w:asciiTheme="majorHAnsi" w:hAnsiTheme="majorHAnsi" w:cstheme="majorHAnsi"/>
        </w:rPr>
      </w:pPr>
      <w:r w:rsidRPr="005B4E64">
        <w:rPr>
          <w:rFonts w:asciiTheme="majorHAnsi" w:hAnsiTheme="majorHAnsi" w:cstheme="majorHAnsi"/>
        </w:rPr>
        <w:t>The committee recommended that next year’s budget include a cushion for an increase in salaries for the Director and the Office Manager.  We will follow whatever Assumption decides to do for its employees, but that decision will probably not be made until after the new budget is approved.</w:t>
      </w:r>
    </w:p>
    <w:p w14:paraId="3BEE057B" w14:textId="77777777" w:rsidR="005B4E64" w:rsidRDefault="005B4E64" w:rsidP="005B4E64">
      <w:pPr>
        <w:pStyle w:val="ListParagraph"/>
        <w:numPr>
          <w:ilvl w:val="0"/>
          <w:numId w:val="31"/>
        </w:numPr>
        <w:rPr>
          <w:rFonts w:asciiTheme="majorHAnsi" w:hAnsiTheme="majorHAnsi" w:cstheme="majorHAnsi"/>
        </w:rPr>
      </w:pPr>
      <w:r w:rsidRPr="005B4E64">
        <w:rPr>
          <w:rFonts w:asciiTheme="majorHAnsi" w:hAnsiTheme="majorHAnsi" w:cstheme="majorHAnsi"/>
        </w:rPr>
        <w:t>Tej and Monica discussed future planning considerations for WISE.  This included a discussion of efforts to lure back those members who left WISE out of concern over their computer skill.  The Monday morning coffee breaks have been helpful with this issue.</w:t>
      </w:r>
    </w:p>
    <w:p w14:paraId="05ABF9DC" w14:textId="77777777" w:rsidR="005B4E64" w:rsidRDefault="005B4E64" w:rsidP="005B4E64">
      <w:pPr>
        <w:pStyle w:val="ListParagraph"/>
        <w:numPr>
          <w:ilvl w:val="0"/>
          <w:numId w:val="31"/>
        </w:numPr>
        <w:rPr>
          <w:rFonts w:asciiTheme="majorHAnsi" w:hAnsiTheme="majorHAnsi" w:cstheme="majorHAnsi"/>
        </w:rPr>
      </w:pPr>
      <w:r w:rsidRPr="005B4E64">
        <w:rPr>
          <w:rFonts w:asciiTheme="majorHAnsi" w:hAnsiTheme="majorHAnsi" w:cstheme="majorHAnsi"/>
        </w:rPr>
        <w:t>We discussed the issue of getting people to volunteer to be class assistants in the summer.  Monica stated that there would be a training class for any new volunteers.</w:t>
      </w:r>
    </w:p>
    <w:p w14:paraId="748B717D" w14:textId="6D698F51" w:rsidR="005B4E64" w:rsidRPr="005B4E64" w:rsidRDefault="005B4E64" w:rsidP="005B4E64">
      <w:pPr>
        <w:pStyle w:val="ListParagraph"/>
        <w:numPr>
          <w:ilvl w:val="0"/>
          <w:numId w:val="31"/>
        </w:numPr>
        <w:rPr>
          <w:rFonts w:asciiTheme="majorHAnsi" w:hAnsiTheme="majorHAnsi" w:cstheme="majorHAnsi"/>
        </w:rPr>
      </w:pPr>
      <w:r w:rsidRPr="005B4E64">
        <w:rPr>
          <w:rFonts w:asciiTheme="majorHAnsi" w:hAnsiTheme="majorHAnsi" w:cstheme="majorHAnsi"/>
        </w:rPr>
        <w:t>Monica agreed to circulate her projected budget to the committee subsequent to this meeting.</w:t>
      </w:r>
    </w:p>
    <w:p w14:paraId="742A3823" w14:textId="77777777" w:rsidR="005B4E64" w:rsidRDefault="005B4E64" w:rsidP="005B4E64">
      <w:pPr>
        <w:ind w:left="1440"/>
        <w:rPr>
          <w:rFonts w:asciiTheme="majorHAnsi" w:hAnsiTheme="majorHAnsi" w:cstheme="majorHAnsi"/>
        </w:rPr>
      </w:pPr>
    </w:p>
    <w:p w14:paraId="5E6570A5" w14:textId="114D6A24" w:rsidR="005B4E64" w:rsidRPr="00D15E24" w:rsidRDefault="005B4E64" w:rsidP="00D15E24">
      <w:pPr>
        <w:ind w:left="1440"/>
        <w:rPr>
          <w:rFonts w:asciiTheme="majorHAnsi" w:hAnsiTheme="majorHAnsi" w:cstheme="majorHAnsi"/>
        </w:rPr>
      </w:pPr>
      <w:r w:rsidRPr="005B4E64">
        <w:rPr>
          <w:rFonts w:asciiTheme="majorHAnsi" w:hAnsiTheme="majorHAnsi" w:cstheme="majorHAnsi"/>
        </w:rPr>
        <w:t>The meeting was adjourned at 1</w:t>
      </w:r>
      <w:r>
        <w:rPr>
          <w:rFonts w:asciiTheme="majorHAnsi" w:hAnsiTheme="majorHAnsi" w:cstheme="majorHAnsi"/>
        </w:rPr>
        <w:t>1</w:t>
      </w:r>
      <w:r w:rsidRPr="005B4E64">
        <w:rPr>
          <w:rFonts w:asciiTheme="majorHAnsi" w:hAnsiTheme="majorHAnsi" w:cstheme="majorHAnsi"/>
        </w:rPr>
        <w:t>:22 a.m.</w:t>
      </w:r>
    </w:p>
    <w:p w14:paraId="296D0BFA" w14:textId="77777777" w:rsidR="003632A1" w:rsidRPr="000B6091" w:rsidRDefault="003632A1" w:rsidP="00B36C99">
      <w:pPr>
        <w:ind w:left="720"/>
        <w:rPr>
          <w:rFonts w:asciiTheme="majorHAnsi" w:hAnsiTheme="majorHAnsi" w:cstheme="majorHAnsi"/>
          <w:b/>
          <w:bCs/>
        </w:rPr>
      </w:pPr>
    </w:p>
    <w:p w14:paraId="5E1DE4B3" w14:textId="089483C0" w:rsidR="00923420" w:rsidRDefault="00923420" w:rsidP="00B36C99">
      <w:pPr>
        <w:ind w:left="720"/>
        <w:rPr>
          <w:rFonts w:asciiTheme="majorHAnsi" w:hAnsiTheme="majorHAnsi" w:cstheme="majorHAnsi"/>
          <w:b/>
          <w:bCs/>
        </w:rPr>
      </w:pPr>
      <w:r w:rsidRPr="000B6091">
        <w:rPr>
          <w:rFonts w:asciiTheme="majorHAnsi" w:hAnsiTheme="majorHAnsi" w:cstheme="majorHAnsi"/>
          <w:b/>
          <w:bCs/>
        </w:rPr>
        <w:t>II (</w:t>
      </w:r>
      <w:r w:rsidR="004450DE">
        <w:rPr>
          <w:rFonts w:asciiTheme="majorHAnsi" w:hAnsiTheme="majorHAnsi" w:cstheme="majorHAnsi"/>
          <w:b/>
          <w:bCs/>
        </w:rPr>
        <w:t>e</w:t>
      </w:r>
      <w:r w:rsidRPr="000B6091">
        <w:rPr>
          <w:rFonts w:asciiTheme="majorHAnsi" w:hAnsiTheme="majorHAnsi" w:cstheme="majorHAnsi"/>
          <w:b/>
          <w:bCs/>
        </w:rPr>
        <w:t>). Nominating Committee.</w:t>
      </w:r>
    </w:p>
    <w:p w14:paraId="448F00CA" w14:textId="5754780F" w:rsidR="002F6988" w:rsidRDefault="002F6988" w:rsidP="00B36C99">
      <w:pPr>
        <w:ind w:left="720"/>
        <w:rPr>
          <w:rFonts w:asciiTheme="majorHAnsi" w:hAnsiTheme="majorHAnsi" w:cstheme="majorHAnsi"/>
          <w:b/>
          <w:bCs/>
        </w:rPr>
      </w:pPr>
      <w:r>
        <w:rPr>
          <w:rFonts w:asciiTheme="majorHAnsi" w:hAnsiTheme="majorHAnsi" w:cstheme="majorHAnsi"/>
          <w:b/>
          <w:bCs/>
        </w:rPr>
        <w:t xml:space="preserve">          Charlene Nemeth, Chair.</w:t>
      </w:r>
    </w:p>
    <w:p w14:paraId="388B4A94" w14:textId="77777777" w:rsidR="00114358" w:rsidRPr="00114358" w:rsidRDefault="00114358" w:rsidP="00B36C99">
      <w:pPr>
        <w:shd w:val="clear" w:color="auto" w:fill="FFFFFF"/>
        <w:spacing w:before="100" w:beforeAutospacing="1" w:after="100" w:afterAutospacing="1"/>
        <w:ind w:left="1440"/>
        <w:rPr>
          <w:rFonts w:asciiTheme="majorHAnsi" w:eastAsia="Times New Roman" w:hAnsiTheme="majorHAnsi" w:cstheme="majorHAnsi"/>
          <w:color w:val="222222"/>
        </w:rPr>
      </w:pPr>
      <w:r w:rsidRPr="00114358">
        <w:rPr>
          <w:rFonts w:asciiTheme="majorHAnsi" w:eastAsia="Times New Roman" w:hAnsiTheme="majorHAnsi" w:cstheme="majorHAnsi"/>
          <w:color w:val="222222"/>
        </w:rPr>
        <w:t>In December, the Nominating Committee met twice and contacted 4 potential candidates for the position of Vice President/President. All appreciated the honor, but declined to be considered.</w:t>
      </w:r>
    </w:p>
    <w:p w14:paraId="11BAA6D7" w14:textId="42264B7A" w:rsidR="005D422F" w:rsidRDefault="00114358" w:rsidP="00B36C99">
      <w:pPr>
        <w:shd w:val="clear" w:color="auto" w:fill="FFFFFF"/>
        <w:spacing w:before="100" w:beforeAutospacing="1" w:after="100" w:afterAutospacing="1"/>
        <w:ind w:left="1440"/>
        <w:rPr>
          <w:rFonts w:asciiTheme="majorHAnsi" w:eastAsia="Times New Roman" w:hAnsiTheme="majorHAnsi" w:cstheme="majorHAnsi"/>
          <w:color w:val="222222"/>
        </w:rPr>
      </w:pPr>
      <w:r w:rsidRPr="00114358">
        <w:rPr>
          <w:rFonts w:asciiTheme="majorHAnsi" w:eastAsia="Times New Roman" w:hAnsiTheme="majorHAnsi" w:cstheme="majorHAnsi"/>
          <w:color w:val="222222"/>
        </w:rPr>
        <w:t>The Committee has met several times during January, including a session with Tej and Monica.  We have agreed to seek candidates for the Council as a priority and two of those who we have spoken to have agreed to serve.  One individual is still considering the offer. Their names will be forwarded to the Council for the April meeting as called for in the by-laws. I want to thank the committee members for their thoughtful and conscientious participation in this process. </w:t>
      </w:r>
    </w:p>
    <w:p w14:paraId="522A6E1F" w14:textId="77777777" w:rsidR="00B36C99" w:rsidRPr="00114358" w:rsidRDefault="00B36C99" w:rsidP="00B36C99">
      <w:pPr>
        <w:shd w:val="clear" w:color="auto" w:fill="FFFFFF"/>
        <w:spacing w:before="100" w:beforeAutospacing="1" w:after="100" w:afterAutospacing="1"/>
        <w:ind w:left="1440"/>
        <w:rPr>
          <w:rFonts w:asciiTheme="majorHAnsi" w:eastAsia="Times New Roman" w:hAnsiTheme="majorHAnsi" w:cstheme="majorHAnsi"/>
          <w:color w:val="222222"/>
        </w:rPr>
      </w:pPr>
    </w:p>
    <w:p w14:paraId="23D1C2B5" w14:textId="286B3EEF" w:rsidR="004450DE" w:rsidRDefault="004450DE" w:rsidP="00B36C99">
      <w:pPr>
        <w:ind w:left="720"/>
        <w:rPr>
          <w:rFonts w:asciiTheme="majorHAnsi" w:hAnsiTheme="majorHAnsi" w:cstheme="majorHAnsi"/>
          <w:b/>
          <w:bCs/>
        </w:rPr>
      </w:pPr>
      <w:r>
        <w:rPr>
          <w:rFonts w:asciiTheme="majorHAnsi" w:hAnsiTheme="majorHAnsi" w:cstheme="majorHAnsi"/>
          <w:b/>
          <w:bCs/>
        </w:rPr>
        <w:t>II (f). Special Events Committee.</w:t>
      </w:r>
    </w:p>
    <w:p w14:paraId="355A274C" w14:textId="27FEC4F5" w:rsidR="002F6988" w:rsidRDefault="002F6988" w:rsidP="00B36C99">
      <w:pPr>
        <w:ind w:left="720"/>
        <w:rPr>
          <w:rFonts w:asciiTheme="majorHAnsi" w:hAnsiTheme="majorHAnsi" w:cstheme="majorHAnsi"/>
          <w:b/>
          <w:bCs/>
        </w:rPr>
      </w:pPr>
      <w:r>
        <w:rPr>
          <w:rFonts w:asciiTheme="majorHAnsi" w:hAnsiTheme="majorHAnsi" w:cstheme="majorHAnsi"/>
          <w:b/>
          <w:bCs/>
        </w:rPr>
        <w:t xml:space="preserve">         Cookie Nelson, Chair.</w:t>
      </w:r>
    </w:p>
    <w:p w14:paraId="73D6ABD0" w14:textId="0D8A4F57" w:rsidR="003E6DEC" w:rsidRPr="003E6DEC" w:rsidRDefault="003E6DEC" w:rsidP="00B36C99">
      <w:pPr>
        <w:ind w:left="1440"/>
        <w:rPr>
          <w:rFonts w:asciiTheme="majorHAnsi" w:hAnsiTheme="majorHAnsi" w:cstheme="majorHAnsi"/>
        </w:rPr>
      </w:pPr>
    </w:p>
    <w:p w14:paraId="7187C287" w14:textId="246CC869" w:rsidR="003E6DEC" w:rsidRDefault="003E6DEC" w:rsidP="00B36C99">
      <w:pPr>
        <w:ind w:left="1440"/>
        <w:rPr>
          <w:rFonts w:asciiTheme="majorHAnsi" w:eastAsia="Times New Roman" w:hAnsiTheme="majorHAnsi" w:cstheme="majorHAnsi"/>
          <w:color w:val="222222"/>
        </w:rPr>
      </w:pPr>
      <w:r w:rsidRPr="003E6DEC">
        <w:rPr>
          <w:rFonts w:asciiTheme="majorHAnsi" w:eastAsia="Times New Roman" w:hAnsiTheme="majorHAnsi" w:cstheme="majorHAnsi"/>
          <w:color w:val="222222"/>
        </w:rPr>
        <w:t>The Special Events Committee has been inactive for almost a year.  Our last event. Worcester Night was held in March.  We had one brief outdoor meeting in June and began to cancel all the programs we had in place for spring of 20201and into the fall.  Claire and I have talked on the phone and hope to meet in May when we all have had the vaccine.  At that time, we will renew the programs planned for last fall, last spring and all this winter.</w:t>
      </w:r>
    </w:p>
    <w:p w14:paraId="7C513391" w14:textId="77777777" w:rsidR="00B36C99" w:rsidRPr="003E6DEC" w:rsidRDefault="00B36C99" w:rsidP="00B36C99">
      <w:pPr>
        <w:ind w:left="1440"/>
        <w:rPr>
          <w:rFonts w:asciiTheme="majorHAnsi" w:eastAsia="Times New Roman" w:hAnsiTheme="majorHAnsi" w:cstheme="majorHAnsi"/>
          <w:color w:val="222222"/>
        </w:rPr>
      </w:pPr>
    </w:p>
    <w:p w14:paraId="003E9627" w14:textId="0DF94725" w:rsidR="003E6DEC" w:rsidRDefault="003E6DEC" w:rsidP="00B36C99">
      <w:pPr>
        <w:ind w:left="1440"/>
        <w:rPr>
          <w:rFonts w:asciiTheme="majorHAnsi" w:eastAsia="Times New Roman" w:hAnsiTheme="majorHAnsi" w:cstheme="majorHAnsi"/>
          <w:color w:val="222222"/>
        </w:rPr>
      </w:pPr>
      <w:r w:rsidRPr="003E6DEC">
        <w:rPr>
          <w:rFonts w:asciiTheme="majorHAnsi" w:eastAsia="Times New Roman" w:hAnsiTheme="majorHAnsi" w:cstheme="majorHAnsi"/>
          <w:color w:val="222222"/>
        </w:rPr>
        <w:t>At this time, we hope to have an Annual Meeting Lunch in June at either Val’s or at Assumption.  We will once again ask Tim Murray to be our speaker.  </w:t>
      </w:r>
    </w:p>
    <w:p w14:paraId="2F2B1FB9" w14:textId="77777777" w:rsidR="00B36C99" w:rsidRPr="003E6DEC" w:rsidRDefault="00B36C99" w:rsidP="00B36C99">
      <w:pPr>
        <w:ind w:left="1440"/>
        <w:rPr>
          <w:rFonts w:asciiTheme="majorHAnsi" w:eastAsia="Times New Roman" w:hAnsiTheme="majorHAnsi" w:cstheme="majorHAnsi"/>
          <w:color w:val="222222"/>
        </w:rPr>
      </w:pPr>
    </w:p>
    <w:p w14:paraId="7C13193A" w14:textId="61EE9055" w:rsidR="003E6DEC" w:rsidRPr="003E6DEC" w:rsidRDefault="003E6DEC" w:rsidP="00B36C99">
      <w:pPr>
        <w:ind w:left="1440"/>
        <w:rPr>
          <w:rFonts w:asciiTheme="majorHAnsi" w:eastAsia="Times New Roman" w:hAnsiTheme="majorHAnsi" w:cstheme="majorHAnsi"/>
          <w:color w:val="222222"/>
        </w:rPr>
      </w:pPr>
      <w:r w:rsidRPr="003E6DEC">
        <w:rPr>
          <w:rFonts w:asciiTheme="majorHAnsi" w:eastAsia="Times New Roman" w:hAnsiTheme="majorHAnsi" w:cstheme="majorHAnsi"/>
          <w:color w:val="222222"/>
        </w:rPr>
        <w:t>We will begin planning as soon as we know if we can return to campus.</w:t>
      </w:r>
    </w:p>
    <w:p w14:paraId="0E126AFD" w14:textId="77777777" w:rsidR="003E6DEC" w:rsidRDefault="003E6DEC" w:rsidP="00B36C99">
      <w:pPr>
        <w:ind w:left="720"/>
        <w:rPr>
          <w:rFonts w:asciiTheme="majorHAnsi" w:hAnsiTheme="majorHAnsi" w:cstheme="majorHAnsi"/>
          <w:b/>
          <w:bCs/>
        </w:rPr>
      </w:pPr>
    </w:p>
    <w:p w14:paraId="191C5DAD" w14:textId="77777777" w:rsidR="005B4E64" w:rsidRDefault="005B4E64">
      <w:pPr>
        <w:rPr>
          <w:rFonts w:asciiTheme="majorHAnsi" w:hAnsiTheme="majorHAnsi" w:cstheme="majorHAnsi"/>
          <w:b/>
          <w:bCs/>
        </w:rPr>
      </w:pPr>
    </w:p>
    <w:p w14:paraId="6EB82010" w14:textId="18E97355" w:rsidR="00923420" w:rsidRDefault="00923420" w:rsidP="00B36C99">
      <w:pPr>
        <w:ind w:left="720"/>
        <w:rPr>
          <w:rFonts w:asciiTheme="majorHAnsi" w:hAnsiTheme="majorHAnsi" w:cstheme="majorHAnsi"/>
          <w:b/>
          <w:bCs/>
        </w:rPr>
      </w:pPr>
      <w:r w:rsidRPr="000B6091">
        <w:rPr>
          <w:rFonts w:asciiTheme="majorHAnsi" w:hAnsiTheme="majorHAnsi" w:cstheme="majorHAnsi"/>
          <w:b/>
          <w:bCs/>
        </w:rPr>
        <w:t>II (</w:t>
      </w:r>
      <w:r w:rsidR="002F6988">
        <w:rPr>
          <w:rFonts w:asciiTheme="majorHAnsi" w:hAnsiTheme="majorHAnsi" w:cstheme="majorHAnsi"/>
          <w:b/>
          <w:bCs/>
        </w:rPr>
        <w:t>g</w:t>
      </w:r>
      <w:r w:rsidRPr="000B6091">
        <w:rPr>
          <w:rFonts w:asciiTheme="majorHAnsi" w:hAnsiTheme="majorHAnsi" w:cstheme="majorHAnsi"/>
          <w:b/>
          <w:bCs/>
        </w:rPr>
        <w:t>). Technology Advisor.</w:t>
      </w:r>
    </w:p>
    <w:p w14:paraId="47F72047" w14:textId="469ADFA0" w:rsidR="002F6988" w:rsidRPr="000B6091" w:rsidRDefault="002F6988" w:rsidP="00B36C99">
      <w:pPr>
        <w:ind w:left="720"/>
        <w:rPr>
          <w:rFonts w:asciiTheme="majorHAnsi" w:hAnsiTheme="majorHAnsi" w:cstheme="majorHAnsi"/>
          <w:b/>
          <w:bCs/>
        </w:rPr>
      </w:pPr>
      <w:r>
        <w:rPr>
          <w:rFonts w:asciiTheme="majorHAnsi" w:hAnsiTheme="majorHAnsi" w:cstheme="majorHAnsi"/>
          <w:b/>
          <w:bCs/>
        </w:rPr>
        <w:t xml:space="preserve">          Karl Hakkarainen.</w:t>
      </w:r>
    </w:p>
    <w:p w14:paraId="2FB740F8" w14:textId="77777777" w:rsidR="000F0132" w:rsidRDefault="000F0132">
      <w:pPr>
        <w:rPr>
          <w:rFonts w:asciiTheme="majorHAnsi" w:eastAsia="Times New Roman" w:hAnsiTheme="majorHAnsi" w:cstheme="majorHAnsi"/>
        </w:rPr>
      </w:pPr>
    </w:p>
    <w:p w14:paraId="4EB9F00C" w14:textId="5BB61908" w:rsidR="008F0F09" w:rsidRPr="000B6091" w:rsidRDefault="008F0F09">
      <w:pPr>
        <w:rPr>
          <w:rFonts w:asciiTheme="majorHAnsi" w:hAnsiTheme="majorHAnsi" w:cstheme="majorHAnsi"/>
          <w:b/>
          <w:bCs/>
          <w:color w:val="FF0000"/>
        </w:rPr>
      </w:pPr>
      <w:r w:rsidRPr="000B6091">
        <w:rPr>
          <w:rFonts w:asciiTheme="majorHAnsi" w:hAnsiTheme="majorHAnsi" w:cstheme="majorHAnsi"/>
          <w:b/>
          <w:bCs/>
          <w:color w:val="FF0000"/>
        </w:rPr>
        <w:lastRenderedPageBreak/>
        <w:t>III. DIRECTOR.</w:t>
      </w:r>
    </w:p>
    <w:p w14:paraId="6945A7D8" w14:textId="3044FAE9" w:rsidR="008F0F09" w:rsidRPr="000B6091" w:rsidRDefault="008F0F09" w:rsidP="00827BB3">
      <w:pPr>
        <w:ind w:left="360"/>
        <w:rPr>
          <w:rFonts w:asciiTheme="majorHAnsi" w:hAnsiTheme="majorHAnsi" w:cstheme="majorHAnsi"/>
          <w:b/>
          <w:bCs/>
          <w:color w:val="FF0000"/>
        </w:rPr>
      </w:pPr>
    </w:p>
    <w:p w14:paraId="491831A6" w14:textId="47AAC3C0" w:rsidR="00827BB3" w:rsidRPr="002F6988" w:rsidRDefault="00827BB3" w:rsidP="00FE6882">
      <w:pPr>
        <w:autoSpaceDE w:val="0"/>
        <w:autoSpaceDN w:val="0"/>
        <w:adjustRightInd w:val="0"/>
        <w:spacing w:line="276" w:lineRule="auto"/>
        <w:ind w:left="720"/>
        <w:rPr>
          <w:rFonts w:asciiTheme="majorHAnsi" w:hAnsiTheme="majorHAnsi" w:cstheme="majorHAnsi"/>
          <w:b/>
          <w:bCs/>
          <w:color w:val="000000"/>
        </w:rPr>
      </w:pPr>
      <w:r w:rsidRPr="002F6988">
        <w:rPr>
          <w:rFonts w:asciiTheme="majorHAnsi" w:hAnsiTheme="majorHAnsi" w:cstheme="majorHAnsi"/>
          <w:b/>
          <w:bCs/>
          <w:color w:val="000000"/>
        </w:rPr>
        <w:t>Monica Gow</w:t>
      </w:r>
      <w:r w:rsidR="00F97E03">
        <w:rPr>
          <w:rFonts w:asciiTheme="majorHAnsi" w:hAnsiTheme="majorHAnsi" w:cstheme="majorHAnsi"/>
          <w:b/>
          <w:bCs/>
          <w:color w:val="000000"/>
        </w:rPr>
        <w:t>,</w:t>
      </w:r>
    </w:p>
    <w:p w14:paraId="7F8FF1C8" w14:textId="0FB7DF95" w:rsidR="00827BB3" w:rsidRPr="002F6988" w:rsidRDefault="00827BB3" w:rsidP="00FE6882">
      <w:pPr>
        <w:autoSpaceDE w:val="0"/>
        <w:autoSpaceDN w:val="0"/>
        <w:adjustRightInd w:val="0"/>
        <w:spacing w:line="276" w:lineRule="auto"/>
        <w:ind w:left="720"/>
        <w:rPr>
          <w:rFonts w:asciiTheme="majorHAnsi" w:hAnsiTheme="majorHAnsi" w:cstheme="majorHAnsi"/>
          <w:b/>
          <w:bCs/>
          <w:color w:val="000000"/>
        </w:rPr>
      </w:pPr>
      <w:r w:rsidRPr="002F6988">
        <w:rPr>
          <w:rFonts w:asciiTheme="majorHAnsi" w:hAnsiTheme="majorHAnsi" w:cstheme="majorHAnsi"/>
          <w:b/>
          <w:bCs/>
          <w:color w:val="000000"/>
        </w:rPr>
        <w:t>Director</w:t>
      </w:r>
      <w:r w:rsidR="00F97E03">
        <w:rPr>
          <w:rFonts w:asciiTheme="majorHAnsi" w:hAnsiTheme="majorHAnsi" w:cstheme="majorHAnsi"/>
          <w:b/>
          <w:bCs/>
          <w:color w:val="000000"/>
        </w:rPr>
        <w:t>.</w:t>
      </w:r>
    </w:p>
    <w:p w14:paraId="615A96A2" w14:textId="24442F41" w:rsidR="008F0F09" w:rsidRPr="00864623" w:rsidRDefault="008F0F09" w:rsidP="00827BB3">
      <w:pPr>
        <w:ind w:left="360"/>
        <w:rPr>
          <w:rFonts w:asciiTheme="majorHAnsi" w:hAnsiTheme="majorHAnsi" w:cstheme="majorHAnsi"/>
          <w:b/>
          <w:bCs/>
          <w:color w:val="FF0000"/>
        </w:rPr>
      </w:pPr>
    </w:p>
    <w:p w14:paraId="4C5379BA" w14:textId="351A1A40" w:rsidR="00562370" w:rsidRPr="00864623" w:rsidRDefault="00562370" w:rsidP="00657042">
      <w:pPr>
        <w:pStyle w:val="ListParagraph"/>
        <w:numPr>
          <w:ilvl w:val="0"/>
          <w:numId w:val="13"/>
        </w:numPr>
        <w:ind w:left="1440"/>
        <w:rPr>
          <w:rFonts w:asciiTheme="majorHAnsi" w:hAnsiTheme="majorHAnsi" w:cstheme="majorHAnsi"/>
        </w:rPr>
      </w:pPr>
      <w:r w:rsidRPr="00864623">
        <w:rPr>
          <w:rFonts w:asciiTheme="majorHAnsi" w:hAnsiTheme="majorHAnsi" w:cstheme="majorHAnsi"/>
        </w:rPr>
        <w:t xml:space="preserve">Launched 2021 Spring Session </w:t>
      </w:r>
      <w:r w:rsidR="00C716A8">
        <w:rPr>
          <w:rFonts w:asciiTheme="majorHAnsi" w:hAnsiTheme="majorHAnsi" w:cstheme="majorHAnsi"/>
        </w:rPr>
        <w:t>‘</w:t>
      </w:r>
      <w:r w:rsidRPr="00864623">
        <w:rPr>
          <w:rFonts w:asciiTheme="majorHAnsi" w:hAnsiTheme="majorHAnsi" w:cstheme="majorHAnsi"/>
        </w:rPr>
        <w:t>C</w:t>
      </w:r>
      <w:r w:rsidR="00C716A8">
        <w:rPr>
          <w:rFonts w:asciiTheme="majorHAnsi" w:hAnsiTheme="majorHAnsi" w:cstheme="majorHAnsi"/>
        </w:rPr>
        <w:t>’</w:t>
      </w:r>
      <w:r w:rsidRPr="00864623">
        <w:rPr>
          <w:rFonts w:asciiTheme="majorHAnsi" w:hAnsiTheme="majorHAnsi" w:cstheme="majorHAnsi"/>
        </w:rPr>
        <w:t xml:space="preserve"> Feb 1</w:t>
      </w:r>
      <w:r w:rsidRPr="00864623">
        <w:rPr>
          <w:rFonts w:asciiTheme="majorHAnsi" w:hAnsiTheme="majorHAnsi" w:cstheme="majorHAnsi"/>
          <w:vertAlign w:val="superscript"/>
        </w:rPr>
        <w:t>st</w:t>
      </w:r>
    </w:p>
    <w:p w14:paraId="63E2FA31" w14:textId="77777777" w:rsidR="00864623" w:rsidRPr="00864623" w:rsidRDefault="00864623" w:rsidP="00864623">
      <w:pPr>
        <w:pStyle w:val="ListParagraph"/>
        <w:ind w:left="1440"/>
        <w:rPr>
          <w:rFonts w:asciiTheme="majorHAnsi" w:hAnsiTheme="majorHAnsi" w:cstheme="majorHAnsi"/>
        </w:rPr>
      </w:pPr>
    </w:p>
    <w:p w14:paraId="3971BC0C" w14:textId="463EBC79" w:rsidR="00562370" w:rsidRPr="00864623" w:rsidRDefault="00562370" w:rsidP="00657042">
      <w:pPr>
        <w:pStyle w:val="ListParagraph"/>
        <w:numPr>
          <w:ilvl w:val="0"/>
          <w:numId w:val="13"/>
        </w:numPr>
        <w:ind w:left="1440"/>
        <w:rPr>
          <w:rFonts w:asciiTheme="majorHAnsi" w:hAnsiTheme="majorHAnsi" w:cstheme="majorHAnsi"/>
        </w:rPr>
      </w:pPr>
      <w:r w:rsidRPr="00864623">
        <w:rPr>
          <w:rFonts w:asciiTheme="majorHAnsi" w:hAnsiTheme="majorHAnsi" w:cstheme="majorHAnsi"/>
        </w:rPr>
        <w:t>Membership Update</w:t>
      </w:r>
    </w:p>
    <w:p w14:paraId="5B47EC47" w14:textId="7D504622" w:rsidR="00562370" w:rsidRPr="00864623" w:rsidRDefault="00562370" w:rsidP="00657042">
      <w:pPr>
        <w:pStyle w:val="ListParagraph"/>
        <w:numPr>
          <w:ilvl w:val="0"/>
          <w:numId w:val="15"/>
        </w:numPr>
        <w:rPr>
          <w:rFonts w:asciiTheme="majorHAnsi" w:hAnsiTheme="majorHAnsi" w:cstheme="majorHAnsi"/>
        </w:rPr>
      </w:pPr>
      <w:r w:rsidRPr="00864623">
        <w:rPr>
          <w:rFonts w:asciiTheme="majorHAnsi" w:hAnsiTheme="majorHAnsi" w:cstheme="majorHAnsi"/>
        </w:rPr>
        <w:t>319 FTE</w:t>
      </w:r>
    </w:p>
    <w:p w14:paraId="71404A6A" w14:textId="15A51B2C" w:rsidR="00562370" w:rsidRPr="00864623" w:rsidRDefault="00562370" w:rsidP="00657042">
      <w:pPr>
        <w:pStyle w:val="ListParagraph"/>
        <w:numPr>
          <w:ilvl w:val="0"/>
          <w:numId w:val="15"/>
        </w:numPr>
        <w:rPr>
          <w:rFonts w:asciiTheme="majorHAnsi" w:hAnsiTheme="majorHAnsi" w:cstheme="majorHAnsi"/>
        </w:rPr>
      </w:pPr>
      <w:r w:rsidRPr="00864623">
        <w:rPr>
          <w:rFonts w:asciiTheme="majorHAnsi" w:hAnsiTheme="majorHAnsi" w:cstheme="majorHAnsi"/>
        </w:rPr>
        <w:t>24 new members this Spring</w:t>
      </w:r>
    </w:p>
    <w:p w14:paraId="7A1013A3" w14:textId="77777777" w:rsidR="00864623" w:rsidRPr="00864623" w:rsidRDefault="00864623" w:rsidP="00864623">
      <w:pPr>
        <w:pStyle w:val="ListParagraph"/>
        <w:ind w:left="2160"/>
        <w:rPr>
          <w:rFonts w:asciiTheme="majorHAnsi" w:hAnsiTheme="majorHAnsi" w:cstheme="majorHAnsi"/>
        </w:rPr>
      </w:pPr>
    </w:p>
    <w:p w14:paraId="4A73B08E" w14:textId="01C7D855" w:rsidR="00562370" w:rsidRPr="00864623" w:rsidRDefault="00562370" w:rsidP="00657042">
      <w:pPr>
        <w:pStyle w:val="ListParagraph"/>
        <w:numPr>
          <w:ilvl w:val="0"/>
          <w:numId w:val="13"/>
        </w:numPr>
        <w:ind w:left="1440"/>
        <w:rPr>
          <w:rFonts w:asciiTheme="majorHAnsi" w:hAnsiTheme="majorHAnsi" w:cstheme="majorHAnsi"/>
        </w:rPr>
      </w:pPr>
      <w:r w:rsidRPr="00864623">
        <w:rPr>
          <w:rFonts w:asciiTheme="majorHAnsi" w:hAnsiTheme="majorHAnsi" w:cstheme="majorHAnsi"/>
        </w:rPr>
        <w:t>Development Group</w:t>
      </w:r>
    </w:p>
    <w:p w14:paraId="53490EBA" w14:textId="0633A4F1" w:rsidR="00562370" w:rsidRPr="00864623" w:rsidRDefault="00562370" w:rsidP="00657042">
      <w:pPr>
        <w:pStyle w:val="ListParagraph"/>
        <w:numPr>
          <w:ilvl w:val="0"/>
          <w:numId w:val="14"/>
        </w:numPr>
        <w:rPr>
          <w:rFonts w:asciiTheme="majorHAnsi" w:hAnsiTheme="majorHAnsi" w:cstheme="majorHAnsi"/>
        </w:rPr>
      </w:pPr>
      <w:r w:rsidRPr="00864623">
        <w:rPr>
          <w:rFonts w:asciiTheme="majorHAnsi" w:hAnsiTheme="majorHAnsi" w:cstheme="majorHAnsi"/>
        </w:rPr>
        <w:t>Two Annual Fund solicitations mailed to WISE Community</w:t>
      </w:r>
    </w:p>
    <w:p w14:paraId="34C6D8ED" w14:textId="356FF73B" w:rsidR="00562370" w:rsidRPr="00864623" w:rsidRDefault="00562370" w:rsidP="00657042">
      <w:pPr>
        <w:pStyle w:val="ListParagraph"/>
        <w:numPr>
          <w:ilvl w:val="0"/>
          <w:numId w:val="14"/>
        </w:numPr>
        <w:rPr>
          <w:rFonts w:asciiTheme="majorHAnsi" w:hAnsiTheme="majorHAnsi" w:cstheme="majorHAnsi"/>
        </w:rPr>
      </w:pPr>
      <w:r w:rsidRPr="00864623">
        <w:rPr>
          <w:rFonts w:asciiTheme="majorHAnsi" w:hAnsiTheme="majorHAnsi" w:cstheme="majorHAnsi"/>
        </w:rPr>
        <w:t>Raised $5,855 (includes $1,000 Estate Gift)</w:t>
      </w:r>
    </w:p>
    <w:p w14:paraId="4B7CD064" w14:textId="652DE631" w:rsidR="00562370" w:rsidRPr="00864623" w:rsidRDefault="00562370" w:rsidP="00657042">
      <w:pPr>
        <w:pStyle w:val="ListParagraph"/>
        <w:numPr>
          <w:ilvl w:val="0"/>
          <w:numId w:val="16"/>
        </w:numPr>
        <w:rPr>
          <w:rFonts w:asciiTheme="majorHAnsi" w:hAnsiTheme="majorHAnsi" w:cstheme="majorHAnsi"/>
        </w:rPr>
      </w:pPr>
      <w:r w:rsidRPr="00864623">
        <w:rPr>
          <w:rFonts w:asciiTheme="majorHAnsi" w:hAnsiTheme="majorHAnsi" w:cstheme="majorHAnsi"/>
        </w:rPr>
        <w:t xml:space="preserve">Nov 17, 2020 Electronic email </w:t>
      </w:r>
    </w:p>
    <w:p w14:paraId="0E53736F" w14:textId="44053800" w:rsidR="00562370" w:rsidRPr="00864623" w:rsidRDefault="00562370" w:rsidP="00657042">
      <w:pPr>
        <w:pStyle w:val="ListParagraph"/>
        <w:numPr>
          <w:ilvl w:val="0"/>
          <w:numId w:val="16"/>
        </w:numPr>
        <w:rPr>
          <w:rFonts w:asciiTheme="majorHAnsi" w:hAnsiTheme="majorHAnsi" w:cstheme="majorHAnsi"/>
        </w:rPr>
      </w:pPr>
      <w:r w:rsidRPr="00864623">
        <w:rPr>
          <w:rFonts w:asciiTheme="majorHAnsi" w:hAnsiTheme="majorHAnsi" w:cstheme="majorHAnsi"/>
        </w:rPr>
        <w:t>Feb 9, 2021 Postcard USPS</w:t>
      </w:r>
    </w:p>
    <w:p w14:paraId="32801A67" w14:textId="55CE5E4F" w:rsidR="00562370" w:rsidRPr="00864623" w:rsidRDefault="00562370" w:rsidP="00657042">
      <w:pPr>
        <w:pStyle w:val="ListParagraph"/>
        <w:numPr>
          <w:ilvl w:val="0"/>
          <w:numId w:val="17"/>
        </w:numPr>
        <w:rPr>
          <w:rFonts w:asciiTheme="majorHAnsi" w:hAnsiTheme="majorHAnsi" w:cstheme="majorHAnsi"/>
        </w:rPr>
      </w:pPr>
      <w:r w:rsidRPr="00864623">
        <w:rPr>
          <w:rFonts w:asciiTheme="majorHAnsi" w:hAnsiTheme="majorHAnsi" w:cstheme="majorHAnsi"/>
        </w:rPr>
        <w:t>In process of changing WISE Giving Page to “CampusGive”</w:t>
      </w:r>
    </w:p>
    <w:p w14:paraId="6904CD8B" w14:textId="77777777" w:rsidR="00864623" w:rsidRPr="00864623" w:rsidRDefault="00864623" w:rsidP="00864623">
      <w:pPr>
        <w:pStyle w:val="ListParagraph"/>
        <w:ind w:left="2160"/>
        <w:rPr>
          <w:rFonts w:asciiTheme="majorHAnsi" w:hAnsiTheme="majorHAnsi" w:cstheme="majorHAnsi"/>
        </w:rPr>
      </w:pPr>
    </w:p>
    <w:p w14:paraId="7781BA48" w14:textId="6F42BBC4" w:rsidR="00562370" w:rsidRPr="00864623" w:rsidRDefault="00562370" w:rsidP="00657042">
      <w:pPr>
        <w:pStyle w:val="ListParagraph"/>
        <w:numPr>
          <w:ilvl w:val="0"/>
          <w:numId w:val="13"/>
        </w:numPr>
        <w:ind w:left="1440"/>
        <w:rPr>
          <w:rFonts w:asciiTheme="majorHAnsi" w:hAnsiTheme="majorHAnsi" w:cstheme="majorHAnsi"/>
        </w:rPr>
      </w:pPr>
      <w:r w:rsidRPr="00864623">
        <w:rPr>
          <w:rFonts w:asciiTheme="majorHAnsi" w:hAnsiTheme="majorHAnsi" w:cstheme="majorHAnsi"/>
        </w:rPr>
        <w:t>Diversity Group</w:t>
      </w:r>
    </w:p>
    <w:p w14:paraId="46D44654" w14:textId="773AC1F1" w:rsidR="00562370" w:rsidRPr="00864623" w:rsidRDefault="00562370" w:rsidP="00657042">
      <w:pPr>
        <w:pStyle w:val="ListParagraph"/>
        <w:numPr>
          <w:ilvl w:val="0"/>
          <w:numId w:val="18"/>
        </w:numPr>
        <w:rPr>
          <w:rFonts w:asciiTheme="majorHAnsi" w:hAnsiTheme="majorHAnsi" w:cstheme="majorHAnsi"/>
        </w:rPr>
      </w:pPr>
      <w:r w:rsidRPr="00864623">
        <w:rPr>
          <w:rFonts w:asciiTheme="majorHAnsi" w:hAnsiTheme="majorHAnsi" w:cstheme="majorHAnsi"/>
        </w:rPr>
        <w:t>Launched Diversity Initiative with Worcester city leaders, President Cesareo, &amp; WISE leaders facilitated by Tim Murray</w:t>
      </w:r>
    </w:p>
    <w:p w14:paraId="589AED30" w14:textId="2CB51F56" w:rsidR="00562370" w:rsidRPr="00864623" w:rsidRDefault="00562370" w:rsidP="00657042">
      <w:pPr>
        <w:pStyle w:val="ListParagraph"/>
        <w:numPr>
          <w:ilvl w:val="0"/>
          <w:numId w:val="19"/>
        </w:numPr>
        <w:rPr>
          <w:rFonts w:asciiTheme="majorHAnsi" w:hAnsiTheme="majorHAnsi" w:cstheme="majorHAnsi"/>
        </w:rPr>
      </w:pPr>
      <w:r w:rsidRPr="00864623">
        <w:rPr>
          <w:rFonts w:asciiTheme="majorHAnsi" w:hAnsiTheme="majorHAnsi" w:cstheme="majorHAnsi"/>
        </w:rPr>
        <w:t>Two meetings held (Jan 19th &amp; Feb 15th)</w:t>
      </w:r>
    </w:p>
    <w:p w14:paraId="4A8A4120" w14:textId="7B38AC71" w:rsidR="00562370" w:rsidRPr="00864623" w:rsidRDefault="00562370" w:rsidP="00657042">
      <w:pPr>
        <w:pStyle w:val="ListParagraph"/>
        <w:numPr>
          <w:ilvl w:val="0"/>
          <w:numId w:val="19"/>
        </w:numPr>
        <w:rPr>
          <w:rFonts w:asciiTheme="majorHAnsi" w:hAnsiTheme="majorHAnsi" w:cstheme="majorHAnsi"/>
        </w:rPr>
      </w:pPr>
      <w:r w:rsidRPr="00864623">
        <w:rPr>
          <w:rFonts w:asciiTheme="majorHAnsi" w:hAnsiTheme="majorHAnsi" w:cstheme="majorHAnsi"/>
        </w:rPr>
        <w:t>Added Gladys Rodriguez from Jim McGovern’s office to Diversity Group</w:t>
      </w:r>
    </w:p>
    <w:p w14:paraId="34F137AD" w14:textId="5DDC70C3" w:rsidR="00562370" w:rsidRPr="00864623" w:rsidRDefault="00562370" w:rsidP="00657042">
      <w:pPr>
        <w:pStyle w:val="ListParagraph"/>
        <w:numPr>
          <w:ilvl w:val="0"/>
          <w:numId w:val="19"/>
        </w:numPr>
        <w:rPr>
          <w:rFonts w:asciiTheme="majorHAnsi" w:hAnsiTheme="majorHAnsi" w:cstheme="majorHAnsi"/>
        </w:rPr>
      </w:pPr>
      <w:r w:rsidRPr="00864623">
        <w:rPr>
          <w:rFonts w:asciiTheme="majorHAnsi" w:hAnsiTheme="majorHAnsi" w:cstheme="majorHAnsi"/>
        </w:rPr>
        <w:t>Offering 2 sessions in Feb to celebrate Black History Month</w:t>
      </w:r>
    </w:p>
    <w:p w14:paraId="24F1B387" w14:textId="5FFAED6F" w:rsidR="00562370" w:rsidRPr="00864623" w:rsidRDefault="00562370" w:rsidP="00657042">
      <w:pPr>
        <w:pStyle w:val="ListParagraph"/>
        <w:numPr>
          <w:ilvl w:val="0"/>
          <w:numId w:val="20"/>
        </w:numPr>
        <w:rPr>
          <w:rFonts w:asciiTheme="majorHAnsi" w:hAnsiTheme="majorHAnsi" w:cstheme="majorHAnsi"/>
        </w:rPr>
      </w:pPr>
      <w:r w:rsidRPr="00864623">
        <w:rPr>
          <w:rFonts w:asciiTheme="majorHAnsi" w:hAnsiTheme="majorHAnsi" w:cstheme="majorHAnsi"/>
        </w:rPr>
        <w:t>Feb 5th - Dr. Conway Campbell - Diversity Toolkit of Terms</w:t>
      </w:r>
    </w:p>
    <w:p w14:paraId="6781070D" w14:textId="2D808CE1" w:rsidR="00562370" w:rsidRPr="00864623" w:rsidRDefault="00562370" w:rsidP="00657042">
      <w:pPr>
        <w:pStyle w:val="ListParagraph"/>
        <w:numPr>
          <w:ilvl w:val="0"/>
          <w:numId w:val="20"/>
        </w:numPr>
        <w:rPr>
          <w:rFonts w:asciiTheme="majorHAnsi" w:hAnsiTheme="majorHAnsi" w:cstheme="majorHAnsi"/>
        </w:rPr>
      </w:pPr>
      <w:r w:rsidRPr="00864623">
        <w:rPr>
          <w:rFonts w:asciiTheme="majorHAnsi" w:hAnsiTheme="majorHAnsi" w:cstheme="majorHAnsi"/>
        </w:rPr>
        <w:t>Feb 16th - Dr. Calvin Hill - Social Construct of Race</w:t>
      </w:r>
    </w:p>
    <w:p w14:paraId="3F7A2F07" w14:textId="4194C469" w:rsidR="005E31F9" w:rsidRPr="005E31F9" w:rsidRDefault="00562370" w:rsidP="005E31F9">
      <w:pPr>
        <w:pStyle w:val="ListParagraph"/>
        <w:numPr>
          <w:ilvl w:val="0"/>
          <w:numId w:val="19"/>
        </w:numPr>
        <w:rPr>
          <w:rFonts w:asciiTheme="majorHAnsi" w:hAnsiTheme="majorHAnsi" w:cstheme="majorHAnsi"/>
        </w:rPr>
      </w:pPr>
      <w:r w:rsidRPr="00864623">
        <w:rPr>
          <w:rFonts w:asciiTheme="majorHAnsi" w:hAnsiTheme="majorHAnsi" w:cstheme="majorHAnsi"/>
        </w:rPr>
        <w:t>Offering small group Reflections on Race session with WISE Leadership Feb 23</w:t>
      </w:r>
      <w:r w:rsidRPr="00864623">
        <w:rPr>
          <w:rFonts w:asciiTheme="majorHAnsi" w:hAnsiTheme="majorHAnsi" w:cstheme="majorHAnsi"/>
          <w:vertAlign w:val="superscript"/>
        </w:rPr>
        <w:t>rd</w:t>
      </w:r>
    </w:p>
    <w:p w14:paraId="6EF93E58" w14:textId="77777777" w:rsidR="00864623" w:rsidRPr="00864623" w:rsidRDefault="00864623" w:rsidP="00864623">
      <w:pPr>
        <w:rPr>
          <w:rFonts w:asciiTheme="majorHAnsi" w:hAnsiTheme="majorHAnsi" w:cstheme="majorHAnsi"/>
        </w:rPr>
      </w:pPr>
    </w:p>
    <w:p w14:paraId="62F04DB7" w14:textId="4D32E833" w:rsidR="00562370" w:rsidRPr="00864623" w:rsidRDefault="00562370" w:rsidP="00657042">
      <w:pPr>
        <w:pStyle w:val="ListParagraph"/>
        <w:numPr>
          <w:ilvl w:val="0"/>
          <w:numId w:val="13"/>
        </w:numPr>
        <w:ind w:left="1440"/>
        <w:rPr>
          <w:rFonts w:asciiTheme="majorHAnsi" w:hAnsiTheme="majorHAnsi" w:cstheme="majorHAnsi"/>
        </w:rPr>
      </w:pPr>
      <w:r w:rsidRPr="00864623">
        <w:rPr>
          <w:rFonts w:asciiTheme="majorHAnsi" w:hAnsiTheme="majorHAnsi" w:cstheme="majorHAnsi"/>
        </w:rPr>
        <w:t>Media</w:t>
      </w:r>
    </w:p>
    <w:p w14:paraId="37E23EA5" w14:textId="0CCB5D86" w:rsidR="00562370" w:rsidRPr="00864623" w:rsidRDefault="00562370" w:rsidP="00657042">
      <w:pPr>
        <w:pStyle w:val="ListParagraph"/>
        <w:numPr>
          <w:ilvl w:val="0"/>
          <w:numId w:val="21"/>
        </w:numPr>
        <w:rPr>
          <w:rFonts w:asciiTheme="majorHAnsi" w:hAnsiTheme="majorHAnsi" w:cstheme="majorHAnsi"/>
        </w:rPr>
      </w:pPr>
      <w:r w:rsidRPr="00864623">
        <w:rPr>
          <w:rFonts w:asciiTheme="majorHAnsi" w:hAnsiTheme="majorHAnsi" w:cstheme="majorHAnsi"/>
        </w:rPr>
        <w:t>Tej and Monica joined Northborough S</w:t>
      </w:r>
      <w:r w:rsidR="0033107D" w:rsidRPr="00864623">
        <w:rPr>
          <w:rFonts w:asciiTheme="majorHAnsi" w:hAnsiTheme="majorHAnsi" w:cstheme="majorHAnsi"/>
        </w:rPr>
        <w:t>enio</w:t>
      </w:r>
      <w:r w:rsidRPr="00864623">
        <w:rPr>
          <w:rFonts w:asciiTheme="majorHAnsi" w:hAnsiTheme="majorHAnsi" w:cstheme="majorHAnsi"/>
        </w:rPr>
        <w:t>r Center Director for live cable show to share about WISE</w:t>
      </w:r>
    </w:p>
    <w:p w14:paraId="7471D90C" w14:textId="23A955AC" w:rsidR="00864623" w:rsidRPr="00864623" w:rsidRDefault="00562370" w:rsidP="00657042">
      <w:pPr>
        <w:pStyle w:val="ListParagraph"/>
        <w:numPr>
          <w:ilvl w:val="0"/>
          <w:numId w:val="21"/>
        </w:numPr>
        <w:rPr>
          <w:rFonts w:asciiTheme="majorHAnsi" w:hAnsiTheme="majorHAnsi" w:cstheme="majorHAnsi"/>
        </w:rPr>
      </w:pPr>
      <w:r w:rsidRPr="00864623">
        <w:rPr>
          <w:rFonts w:asciiTheme="majorHAnsi" w:hAnsiTheme="majorHAnsi" w:cstheme="majorHAnsi"/>
        </w:rPr>
        <w:t>Pres. Cesareo will be interviewed for a story about WISE in the Worcester Chamber of Commerce publication</w:t>
      </w:r>
    </w:p>
    <w:p w14:paraId="03ECDCDB" w14:textId="77777777" w:rsidR="00864623" w:rsidRPr="00864623" w:rsidRDefault="00864623" w:rsidP="00864623">
      <w:pPr>
        <w:rPr>
          <w:rFonts w:asciiTheme="majorHAnsi" w:hAnsiTheme="majorHAnsi" w:cstheme="majorHAnsi"/>
        </w:rPr>
      </w:pPr>
    </w:p>
    <w:p w14:paraId="36EC153E" w14:textId="74CDDCCC" w:rsidR="00562370" w:rsidRPr="00864623" w:rsidRDefault="00562370" w:rsidP="00657042">
      <w:pPr>
        <w:pStyle w:val="ListParagraph"/>
        <w:numPr>
          <w:ilvl w:val="0"/>
          <w:numId w:val="13"/>
        </w:numPr>
        <w:ind w:left="1440"/>
        <w:rPr>
          <w:rFonts w:asciiTheme="majorHAnsi" w:hAnsiTheme="majorHAnsi" w:cstheme="majorHAnsi"/>
        </w:rPr>
      </w:pPr>
      <w:r w:rsidRPr="00864623">
        <w:rPr>
          <w:rFonts w:asciiTheme="majorHAnsi" w:hAnsiTheme="majorHAnsi" w:cstheme="majorHAnsi"/>
        </w:rPr>
        <w:t>Trainings</w:t>
      </w:r>
    </w:p>
    <w:p w14:paraId="19F7B661" w14:textId="44BC5F2C" w:rsidR="00562370" w:rsidRPr="00864623" w:rsidRDefault="00562370" w:rsidP="00657042">
      <w:pPr>
        <w:pStyle w:val="ListParagraph"/>
        <w:numPr>
          <w:ilvl w:val="0"/>
          <w:numId w:val="22"/>
        </w:numPr>
        <w:rPr>
          <w:rFonts w:asciiTheme="majorHAnsi" w:hAnsiTheme="majorHAnsi" w:cstheme="majorHAnsi"/>
        </w:rPr>
      </w:pPr>
      <w:r w:rsidRPr="00864623">
        <w:rPr>
          <w:rFonts w:asciiTheme="majorHAnsi" w:hAnsiTheme="majorHAnsi" w:cstheme="majorHAnsi"/>
        </w:rPr>
        <w:t>Instructor Orientation/Training - 1/14</w:t>
      </w:r>
    </w:p>
    <w:p w14:paraId="4F1C6C52" w14:textId="762AFECD" w:rsidR="00562370" w:rsidRPr="00864623" w:rsidRDefault="00562370" w:rsidP="00657042">
      <w:pPr>
        <w:pStyle w:val="ListParagraph"/>
        <w:numPr>
          <w:ilvl w:val="0"/>
          <w:numId w:val="22"/>
        </w:numPr>
        <w:rPr>
          <w:rFonts w:asciiTheme="majorHAnsi" w:hAnsiTheme="majorHAnsi" w:cstheme="majorHAnsi"/>
        </w:rPr>
      </w:pPr>
      <w:r w:rsidRPr="00864623">
        <w:rPr>
          <w:rFonts w:asciiTheme="majorHAnsi" w:hAnsiTheme="majorHAnsi" w:cstheme="majorHAnsi"/>
        </w:rPr>
        <w:t>New Member Orientation - 1/25</w:t>
      </w:r>
    </w:p>
    <w:p w14:paraId="107471C4" w14:textId="2C9EB536" w:rsidR="00562370" w:rsidRPr="00864623" w:rsidRDefault="00562370" w:rsidP="00657042">
      <w:pPr>
        <w:pStyle w:val="ListParagraph"/>
        <w:numPr>
          <w:ilvl w:val="0"/>
          <w:numId w:val="22"/>
        </w:numPr>
        <w:rPr>
          <w:rFonts w:asciiTheme="majorHAnsi" w:hAnsiTheme="majorHAnsi" w:cstheme="majorHAnsi"/>
        </w:rPr>
      </w:pPr>
      <w:r w:rsidRPr="00864623">
        <w:rPr>
          <w:rFonts w:asciiTheme="majorHAnsi" w:hAnsiTheme="majorHAnsi" w:cstheme="majorHAnsi"/>
        </w:rPr>
        <w:t>Class Assistant/Host Training - 1/21</w:t>
      </w:r>
    </w:p>
    <w:p w14:paraId="5E3D15DD" w14:textId="3248726A" w:rsidR="00562370" w:rsidRPr="00864623" w:rsidRDefault="00562370" w:rsidP="00657042">
      <w:pPr>
        <w:pStyle w:val="ListParagraph"/>
        <w:numPr>
          <w:ilvl w:val="0"/>
          <w:numId w:val="22"/>
        </w:numPr>
        <w:rPr>
          <w:rFonts w:asciiTheme="majorHAnsi" w:hAnsiTheme="majorHAnsi" w:cstheme="majorHAnsi"/>
        </w:rPr>
      </w:pPr>
      <w:r w:rsidRPr="00864623">
        <w:rPr>
          <w:rFonts w:asciiTheme="majorHAnsi" w:hAnsiTheme="majorHAnsi" w:cstheme="majorHAnsi"/>
        </w:rPr>
        <w:t>Upcoming - CA Training - March 8</w:t>
      </w:r>
      <w:r w:rsidRPr="00864623">
        <w:rPr>
          <w:rFonts w:asciiTheme="majorHAnsi" w:hAnsiTheme="majorHAnsi" w:cstheme="majorHAnsi"/>
          <w:vertAlign w:val="superscript"/>
        </w:rPr>
        <w:t>th</w:t>
      </w:r>
    </w:p>
    <w:p w14:paraId="205A1890" w14:textId="77777777" w:rsidR="00864623" w:rsidRPr="00864623" w:rsidRDefault="00864623" w:rsidP="00864623">
      <w:pPr>
        <w:pStyle w:val="ListParagraph"/>
        <w:ind w:left="2160"/>
        <w:rPr>
          <w:rFonts w:asciiTheme="majorHAnsi" w:hAnsiTheme="majorHAnsi" w:cstheme="majorHAnsi"/>
        </w:rPr>
      </w:pPr>
    </w:p>
    <w:p w14:paraId="687C98D3" w14:textId="18BA893F" w:rsidR="00562370" w:rsidRPr="00864623" w:rsidRDefault="00562370" w:rsidP="00657042">
      <w:pPr>
        <w:pStyle w:val="ListParagraph"/>
        <w:numPr>
          <w:ilvl w:val="0"/>
          <w:numId w:val="13"/>
        </w:numPr>
        <w:ind w:left="1440"/>
        <w:rPr>
          <w:rFonts w:asciiTheme="majorHAnsi" w:hAnsiTheme="majorHAnsi" w:cstheme="majorHAnsi"/>
        </w:rPr>
      </w:pPr>
      <w:r w:rsidRPr="00864623">
        <w:rPr>
          <w:rFonts w:asciiTheme="majorHAnsi" w:hAnsiTheme="majorHAnsi" w:cstheme="majorHAnsi"/>
        </w:rPr>
        <w:t>Recruiting for Class Assistant Role</w:t>
      </w:r>
    </w:p>
    <w:p w14:paraId="0EFFB2D1" w14:textId="09B69C74" w:rsidR="00562370" w:rsidRPr="00864623" w:rsidRDefault="00562370" w:rsidP="00657042">
      <w:pPr>
        <w:pStyle w:val="ListParagraph"/>
        <w:numPr>
          <w:ilvl w:val="0"/>
          <w:numId w:val="23"/>
        </w:numPr>
        <w:rPr>
          <w:rFonts w:asciiTheme="majorHAnsi" w:hAnsiTheme="majorHAnsi" w:cstheme="majorHAnsi"/>
        </w:rPr>
      </w:pPr>
      <w:r w:rsidRPr="00864623">
        <w:rPr>
          <w:rFonts w:asciiTheme="majorHAnsi" w:hAnsiTheme="majorHAnsi" w:cstheme="majorHAnsi"/>
        </w:rPr>
        <w:t xml:space="preserve">Need more CAs </w:t>
      </w:r>
    </w:p>
    <w:p w14:paraId="027BBF71" w14:textId="3B6D0DCD" w:rsidR="00562370" w:rsidRPr="00864623" w:rsidRDefault="00562370" w:rsidP="00657042">
      <w:pPr>
        <w:pStyle w:val="ListParagraph"/>
        <w:numPr>
          <w:ilvl w:val="0"/>
          <w:numId w:val="24"/>
        </w:numPr>
        <w:rPr>
          <w:rFonts w:asciiTheme="majorHAnsi" w:hAnsiTheme="majorHAnsi" w:cstheme="majorHAnsi"/>
        </w:rPr>
      </w:pPr>
      <w:r w:rsidRPr="00864623">
        <w:rPr>
          <w:rFonts w:asciiTheme="majorHAnsi" w:hAnsiTheme="majorHAnsi" w:cstheme="majorHAnsi"/>
        </w:rPr>
        <w:t>Curriculum Committee Members who are interested will be trained on 3/8</w:t>
      </w:r>
    </w:p>
    <w:p w14:paraId="61B741DE" w14:textId="77777777" w:rsidR="00864623" w:rsidRPr="00864623" w:rsidRDefault="00864623" w:rsidP="00864623">
      <w:pPr>
        <w:pStyle w:val="ListParagraph"/>
        <w:ind w:left="2880"/>
        <w:rPr>
          <w:rFonts w:asciiTheme="majorHAnsi" w:hAnsiTheme="majorHAnsi" w:cstheme="majorHAnsi"/>
        </w:rPr>
      </w:pPr>
    </w:p>
    <w:p w14:paraId="606BF86A" w14:textId="2918322E" w:rsidR="00562370" w:rsidRPr="00864623" w:rsidRDefault="00562370" w:rsidP="00657042">
      <w:pPr>
        <w:pStyle w:val="ListParagraph"/>
        <w:numPr>
          <w:ilvl w:val="0"/>
          <w:numId w:val="13"/>
        </w:numPr>
        <w:ind w:left="1440"/>
        <w:rPr>
          <w:rFonts w:asciiTheme="majorHAnsi" w:hAnsiTheme="majorHAnsi" w:cstheme="majorHAnsi"/>
        </w:rPr>
      </w:pPr>
      <w:r w:rsidRPr="00864623">
        <w:rPr>
          <w:rFonts w:asciiTheme="majorHAnsi" w:hAnsiTheme="majorHAnsi" w:cstheme="majorHAnsi"/>
        </w:rPr>
        <w:t>Collaboration</w:t>
      </w:r>
    </w:p>
    <w:p w14:paraId="2925D45A" w14:textId="20000C89" w:rsidR="00562370" w:rsidRPr="00864623" w:rsidRDefault="00562370" w:rsidP="00657042">
      <w:pPr>
        <w:pStyle w:val="ListParagraph"/>
        <w:numPr>
          <w:ilvl w:val="0"/>
          <w:numId w:val="25"/>
        </w:numPr>
        <w:rPr>
          <w:rFonts w:asciiTheme="majorHAnsi" w:hAnsiTheme="majorHAnsi" w:cstheme="majorHAnsi"/>
        </w:rPr>
      </w:pPr>
      <w:r w:rsidRPr="00864623">
        <w:rPr>
          <w:rFonts w:asciiTheme="majorHAnsi" w:hAnsiTheme="majorHAnsi" w:cstheme="majorHAnsi"/>
        </w:rPr>
        <w:t>Worcester Senior Center</w:t>
      </w:r>
    </w:p>
    <w:p w14:paraId="2B504302" w14:textId="3DF57628" w:rsidR="00562370" w:rsidRPr="00864623" w:rsidRDefault="00562370" w:rsidP="00657042">
      <w:pPr>
        <w:pStyle w:val="ListParagraph"/>
        <w:numPr>
          <w:ilvl w:val="0"/>
          <w:numId w:val="26"/>
        </w:numPr>
        <w:rPr>
          <w:rFonts w:asciiTheme="majorHAnsi" w:hAnsiTheme="majorHAnsi" w:cstheme="majorHAnsi"/>
        </w:rPr>
      </w:pPr>
      <w:r w:rsidRPr="00864623">
        <w:rPr>
          <w:rFonts w:asciiTheme="majorHAnsi" w:hAnsiTheme="majorHAnsi" w:cstheme="majorHAnsi"/>
        </w:rPr>
        <w:t>Jack Ross’s Law of Pandemics - aired 1st QTR 2021</w:t>
      </w:r>
    </w:p>
    <w:p w14:paraId="4127740D" w14:textId="7F34BDEB" w:rsidR="00562370" w:rsidRPr="00864623" w:rsidRDefault="00562370" w:rsidP="00657042">
      <w:pPr>
        <w:pStyle w:val="ListParagraph"/>
        <w:numPr>
          <w:ilvl w:val="0"/>
          <w:numId w:val="26"/>
        </w:numPr>
        <w:rPr>
          <w:rFonts w:asciiTheme="majorHAnsi" w:hAnsiTheme="majorHAnsi" w:cstheme="majorHAnsi"/>
        </w:rPr>
      </w:pPr>
      <w:r w:rsidRPr="00864623">
        <w:rPr>
          <w:rFonts w:asciiTheme="majorHAnsi" w:hAnsiTheme="majorHAnsi" w:cstheme="majorHAnsi"/>
        </w:rPr>
        <w:t>Victor Saffrin’s Transcontinental Railroad - 2nd QTR 2021</w:t>
      </w:r>
    </w:p>
    <w:p w14:paraId="219BE5C6" w14:textId="43F9308F" w:rsidR="00562370" w:rsidRPr="00864623" w:rsidRDefault="00562370" w:rsidP="00657042">
      <w:pPr>
        <w:pStyle w:val="ListParagraph"/>
        <w:numPr>
          <w:ilvl w:val="0"/>
          <w:numId w:val="25"/>
        </w:numPr>
        <w:rPr>
          <w:rFonts w:asciiTheme="majorHAnsi" w:hAnsiTheme="majorHAnsi" w:cstheme="majorHAnsi"/>
        </w:rPr>
      </w:pPr>
      <w:r w:rsidRPr="00864623">
        <w:rPr>
          <w:rFonts w:asciiTheme="majorHAnsi" w:hAnsiTheme="majorHAnsi" w:cstheme="majorHAnsi"/>
        </w:rPr>
        <w:t>Briarwood (receive payment of $250 course)</w:t>
      </w:r>
    </w:p>
    <w:p w14:paraId="74CAA89B" w14:textId="50BAD979" w:rsidR="00562370" w:rsidRPr="00864623" w:rsidRDefault="00562370" w:rsidP="00657042">
      <w:pPr>
        <w:pStyle w:val="ListParagraph"/>
        <w:numPr>
          <w:ilvl w:val="0"/>
          <w:numId w:val="27"/>
        </w:numPr>
        <w:rPr>
          <w:rFonts w:asciiTheme="majorHAnsi" w:hAnsiTheme="majorHAnsi" w:cstheme="majorHAnsi"/>
        </w:rPr>
      </w:pPr>
      <w:r w:rsidRPr="00864623">
        <w:rPr>
          <w:rFonts w:asciiTheme="majorHAnsi" w:hAnsiTheme="majorHAnsi" w:cstheme="majorHAnsi"/>
        </w:rPr>
        <w:t>Martha Chiarchiar</w:t>
      </w:r>
      <w:r w:rsidR="005508F2" w:rsidRPr="00864623">
        <w:rPr>
          <w:rFonts w:asciiTheme="majorHAnsi" w:hAnsiTheme="majorHAnsi" w:cstheme="majorHAnsi"/>
        </w:rPr>
        <w:t>o</w:t>
      </w:r>
      <w:r w:rsidRPr="00864623">
        <w:rPr>
          <w:rFonts w:asciiTheme="majorHAnsi" w:hAnsiTheme="majorHAnsi" w:cstheme="majorHAnsi"/>
        </w:rPr>
        <w:t>’s - French Impressionist (summer course) - in December</w:t>
      </w:r>
    </w:p>
    <w:p w14:paraId="1DB32DAF" w14:textId="4E66DE07" w:rsidR="00562370" w:rsidRPr="00864623" w:rsidRDefault="00562370" w:rsidP="00657042">
      <w:pPr>
        <w:pStyle w:val="ListParagraph"/>
        <w:numPr>
          <w:ilvl w:val="0"/>
          <w:numId w:val="27"/>
        </w:numPr>
        <w:rPr>
          <w:rFonts w:asciiTheme="majorHAnsi" w:hAnsiTheme="majorHAnsi" w:cstheme="majorHAnsi"/>
        </w:rPr>
      </w:pPr>
      <w:r w:rsidRPr="00864623">
        <w:rPr>
          <w:rFonts w:asciiTheme="majorHAnsi" w:hAnsiTheme="majorHAnsi" w:cstheme="majorHAnsi"/>
        </w:rPr>
        <w:t>Victor’s Transcontinental RR for Session C</w:t>
      </w:r>
    </w:p>
    <w:p w14:paraId="5B60A076" w14:textId="77777777" w:rsidR="00864623" w:rsidRPr="00864623" w:rsidRDefault="00864623" w:rsidP="00864623">
      <w:pPr>
        <w:pStyle w:val="ListParagraph"/>
        <w:ind w:left="2880"/>
        <w:rPr>
          <w:rFonts w:asciiTheme="majorHAnsi" w:hAnsiTheme="majorHAnsi" w:cstheme="majorHAnsi"/>
        </w:rPr>
      </w:pPr>
    </w:p>
    <w:p w14:paraId="6DF75EFE" w14:textId="5D0DE26F" w:rsidR="00562370" w:rsidRPr="00864623" w:rsidRDefault="00562370" w:rsidP="00657042">
      <w:pPr>
        <w:pStyle w:val="ListParagraph"/>
        <w:numPr>
          <w:ilvl w:val="0"/>
          <w:numId w:val="13"/>
        </w:numPr>
        <w:ind w:left="1440"/>
        <w:rPr>
          <w:rFonts w:asciiTheme="majorHAnsi" w:hAnsiTheme="majorHAnsi" w:cstheme="majorHAnsi"/>
        </w:rPr>
      </w:pPr>
      <w:r w:rsidRPr="00864623">
        <w:rPr>
          <w:rFonts w:asciiTheme="majorHAnsi" w:hAnsiTheme="majorHAnsi" w:cstheme="majorHAnsi"/>
        </w:rPr>
        <w:t>FY</w:t>
      </w:r>
      <w:r w:rsidR="005508F2" w:rsidRPr="00864623">
        <w:rPr>
          <w:rFonts w:asciiTheme="majorHAnsi" w:hAnsiTheme="majorHAnsi" w:cstheme="majorHAnsi"/>
        </w:rPr>
        <w:t xml:space="preserve"> </w:t>
      </w:r>
      <w:r w:rsidRPr="00864623">
        <w:rPr>
          <w:rFonts w:asciiTheme="majorHAnsi" w:hAnsiTheme="majorHAnsi" w:cstheme="majorHAnsi"/>
        </w:rPr>
        <w:t>22 Planning</w:t>
      </w:r>
    </w:p>
    <w:p w14:paraId="78B49B2E" w14:textId="736CD501" w:rsidR="005D11D5" w:rsidRPr="00864623" w:rsidRDefault="005D11D5" w:rsidP="00657042">
      <w:pPr>
        <w:pStyle w:val="ListParagraph"/>
        <w:numPr>
          <w:ilvl w:val="0"/>
          <w:numId w:val="28"/>
        </w:numPr>
        <w:rPr>
          <w:rFonts w:asciiTheme="majorHAnsi" w:hAnsiTheme="majorHAnsi" w:cstheme="majorHAnsi"/>
        </w:rPr>
      </w:pPr>
      <w:r w:rsidRPr="00864623">
        <w:rPr>
          <w:rFonts w:asciiTheme="majorHAnsi" w:hAnsiTheme="majorHAnsi" w:cstheme="majorHAnsi"/>
        </w:rPr>
        <w:t>Working with Finance to plan budget</w:t>
      </w:r>
    </w:p>
    <w:p w14:paraId="313480E6" w14:textId="77777777" w:rsidR="00864623" w:rsidRPr="00864623" w:rsidRDefault="00864623" w:rsidP="00864623">
      <w:pPr>
        <w:pStyle w:val="ListParagraph"/>
        <w:ind w:left="2160"/>
        <w:rPr>
          <w:rFonts w:asciiTheme="majorHAnsi" w:hAnsiTheme="majorHAnsi" w:cstheme="majorHAnsi"/>
        </w:rPr>
      </w:pPr>
    </w:p>
    <w:p w14:paraId="460431AE" w14:textId="1A07FDFC" w:rsidR="00562370" w:rsidRPr="00864623" w:rsidRDefault="00562370" w:rsidP="00657042">
      <w:pPr>
        <w:pStyle w:val="ListParagraph"/>
        <w:numPr>
          <w:ilvl w:val="0"/>
          <w:numId w:val="13"/>
        </w:numPr>
        <w:ind w:left="1440"/>
        <w:rPr>
          <w:rFonts w:asciiTheme="majorHAnsi" w:hAnsiTheme="majorHAnsi" w:cstheme="majorHAnsi"/>
        </w:rPr>
      </w:pPr>
      <w:r w:rsidRPr="00864623">
        <w:rPr>
          <w:rFonts w:asciiTheme="majorHAnsi" w:hAnsiTheme="majorHAnsi" w:cstheme="majorHAnsi"/>
        </w:rPr>
        <w:t>WISE Honorary Members - 13 confirmed in this status</w:t>
      </w:r>
    </w:p>
    <w:p w14:paraId="1AD2C4C6" w14:textId="77777777" w:rsidR="00562370" w:rsidRPr="00864623" w:rsidRDefault="00562370" w:rsidP="00657042">
      <w:pPr>
        <w:pStyle w:val="ListParagraph"/>
        <w:numPr>
          <w:ilvl w:val="0"/>
          <w:numId w:val="29"/>
        </w:numPr>
        <w:rPr>
          <w:rFonts w:asciiTheme="majorHAnsi" w:hAnsiTheme="majorHAnsi" w:cstheme="majorHAnsi"/>
        </w:rPr>
      </w:pPr>
      <w:r w:rsidRPr="00864623">
        <w:rPr>
          <w:rFonts w:asciiTheme="majorHAnsi" w:hAnsiTheme="majorHAnsi" w:cstheme="majorHAnsi"/>
        </w:rPr>
        <w:t xml:space="preserve">Deb Cary, Joseph Corn, James Foley, Jane Gilligan, Karl Hakkarainen, Paul Mahon, Charlene Martin, Pat Masiello, Eugene McCarthy, William O’Brien, Susan Perschbacher, Ann Marie Shea, Margaret Watson  </w:t>
      </w:r>
    </w:p>
    <w:p w14:paraId="044BCF4F" w14:textId="2FA2FD0E" w:rsidR="000F0132" w:rsidRPr="00864623" w:rsidRDefault="00562370" w:rsidP="00657042">
      <w:pPr>
        <w:pStyle w:val="ListParagraph"/>
        <w:numPr>
          <w:ilvl w:val="0"/>
          <w:numId w:val="29"/>
        </w:numPr>
        <w:rPr>
          <w:rFonts w:asciiTheme="majorHAnsi" w:hAnsiTheme="majorHAnsi" w:cstheme="majorHAnsi"/>
        </w:rPr>
      </w:pPr>
      <w:r w:rsidRPr="00864623">
        <w:rPr>
          <w:rFonts w:asciiTheme="majorHAnsi" w:hAnsiTheme="majorHAnsi" w:cstheme="majorHAnsi"/>
        </w:rPr>
        <w:t>Honorary Member moved to Emeriti Status</w:t>
      </w:r>
      <w:r w:rsidRPr="00864623">
        <w:rPr>
          <w:rFonts w:asciiTheme="majorHAnsi" w:hAnsiTheme="majorHAnsi" w:cstheme="majorHAnsi"/>
          <w:b/>
          <w:bCs/>
        </w:rPr>
        <w:t xml:space="preserve"> - </w:t>
      </w:r>
      <w:r w:rsidRPr="00864623">
        <w:rPr>
          <w:rFonts w:asciiTheme="majorHAnsi" w:hAnsiTheme="majorHAnsi" w:cstheme="majorHAnsi"/>
        </w:rPr>
        <w:t>Samuel Corbitt</w:t>
      </w:r>
    </w:p>
    <w:p w14:paraId="3642D2D7" w14:textId="0CC71A1E" w:rsidR="000F0132" w:rsidRPr="005D11D5" w:rsidRDefault="000F0132" w:rsidP="003632A1">
      <w:pPr>
        <w:ind w:left="1800"/>
        <w:rPr>
          <w:rFonts w:asciiTheme="majorHAnsi" w:hAnsiTheme="majorHAnsi" w:cstheme="majorHAnsi"/>
          <w:b/>
          <w:bCs/>
          <w:color w:val="FF0000"/>
        </w:rPr>
      </w:pPr>
    </w:p>
    <w:p w14:paraId="4B25A17F" w14:textId="2A5441D9" w:rsidR="00B36C99" w:rsidRDefault="00B36C99" w:rsidP="006A1B88">
      <w:pPr>
        <w:rPr>
          <w:b/>
          <w:bCs/>
          <w:color w:val="FF0000"/>
        </w:rPr>
      </w:pPr>
    </w:p>
    <w:p w14:paraId="7D6EF872" w14:textId="253E2CB8" w:rsidR="006A1B88" w:rsidRDefault="006A1B88" w:rsidP="006A1B88">
      <w:pPr>
        <w:rPr>
          <w:b/>
          <w:bCs/>
          <w:color w:val="FF0000"/>
        </w:rPr>
      </w:pPr>
    </w:p>
    <w:p w14:paraId="5D4659B2" w14:textId="77777777" w:rsidR="006A1B88" w:rsidRPr="00562370" w:rsidRDefault="006A1B88" w:rsidP="006A1B88">
      <w:pPr>
        <w:rPr>
          <w:b/>
          <w:bCs/>
          <w:color w:val="FF0000"/>
        </w:rPr>
      </w:pPr>
    </w:p>
    <w:p w14:paraId="19E5BF5D" w14:textId="1DEB1673" w:rsidR="00B36C99" w:rsidRPr="00562370" w:rsidRDefault="00B36C99" w:rsidP="00562370">
      <w:pPr>
        <w:ind w:left="720"/>
        <w:rPr>
          <w:b/>
          <w:bCs/>
          <w:color w:val="FF0000"/>
        </w:rPr>
      </w:pPr>
    </w:p>
    <w:p w14:paraId="771875F1" w14:textId="2D38AE0A" w:rsidR="006A1B88" w:rsidRPr="00001E45" w:rsidRDefault="006A1B88" w:rsidP="00001E45">
      <w:pPr>
        <w:autoSpaceDE w:val="0"/>
        <w:autoSpaceDN w:val="0"/>
        <w:adjustRightInd w:val="0"/>
        <w:spacing w:line="276" w:lineRule="auto"/>
        <w:ind w:left="720"/>
        <w:rPr>
          <w:rFonts w:asciiTheme="majorHAnsi" w:hAnsiTheme="majorHAnsi" w:cstheme="majorHAnsi"/>
          <w:b/>
          <w:bCs/>
          <w:color w:val="000000"/>
        </w:rPr>
      </w:pPr>
      <w:r w:rsidRPr="00001E45">
        <w:rPr>
          <w:rFonts w:asciiTheme="majorHAnsi" w:hAnsiTheme="majorHAnsi" w:cstheme="majorHAnsi"/>
          <w:b/>
          <w:bCs/>
          <w:color w:val="000000"/>
        </w:rPr>
        <w:lastRenderedPageBreak/>
        <w:t>Diversity Group Report</w:t>
      </w:r>
      <w:r w:rsidR="005E31F9">
        <w:rPr>
          <w:rFonts w:asciiTheme="majorHAnsi" w:hAnsiTheme="majorHAnsi" w:cstheme="majorHAnsi"/>
          <w:b/>
          <w:bCs/>
          <w:color w:val="000000"/>
        </w:rPr>
        <w:t>.</w:t>
      </w:r>
    </w:p>
    <w:p w14:paraId="00719850" w14:textId="727980A2" w:rsidR="006A1B88" w:rsidRDefault="006A1B88" w:rsidP="00001E45">
      <w:pPr>
        <w:autoSpaceDE w:val="0"/>
        <w:autoSpaceDN w:val="0"/>
        <w:adjustRightInd w:val="0"/>
        <w:spacing w:line="276" w:lineRule="auto"/>
        <w:ind w:left="720"/>
        <w:rPr>
          <w:rFonts w:asciiTheme="majorHAnsi" w:hAnsiTheme="majorHAnsi" w:cstheme="majorHAnsi"/>
          <w:color w:val="000000"/>
        </w:rPr>
      </w:pPr>
      <w:r w:rsidRPr="006A1B88">
        <w:rPr>
          <w:rFonts w:asciiTheme="majorHAnsi" w:hAnsiTheme="majorHAnsi" w:cstheme="majorHAnsi"/>
          <w:color w:val="000000"/>
        </w:rPr>
        <w:t>February 10, 2021</w:t>
      </w:r>
      <w:r w:rsidR="005E31F9">
        <w:rPr>
          <w:rFonts w:asciiTheme="majorHAnsi" w:hAnsiTheme="majorHAnsi" w:cstheme="majorHAnsi"/>
          <w:color w:val="000000"/>
        </w:rPr>
        <w:t>.</w:t>
      </w:r>
    </w:p>
    <w:p w14:paraId="70806D41" w14:textId="7E67DF9F" w:rsidR="005E31F9" w:rsidRPr="006A1B88" w:rsidRDefault="005E31F9" w:rsidP="00001E45">
      <w:pPr>
        <w:autoSpaceDE w:val="0"/>
        <w:autoSpaceDN w:val="0"/>
        <w:adjustRightInd w:val="0"/>
        <w:spacing w:line="276" w:lineRule="auto"/>
        <w:ind w:left="720"/>
        <w:rPr>
          <w:rFonts w:asciiTheme="majorHAnsi" w:hAnsiTheme="majorHAnsi" w:cstheme="majorHAnsi"/>
          <w:color w:val="000000"/>
        </w:rPr>
      </w:pPr>
      <w:r>
        <w:rPr>
          <w:rFonts w:asciiTheme="majorHAnsi" w:hAnsiTheme="majorHAnsi" w:cstheme="majorHAnsi"/>
          <w:color w:val="000000"/>
        </w:rPr>
        <w:t>Submitted by: Monica Gow.</w:t>
      </w:r>
    </w:p>
    <w:p w14:paraId="3C98FCAF" w14:textId="77777777" w:rsidR="006A1B88" w:rsidRPr="006A1B88" w:rsidRDefault="006A1B88" w:rsidP="00001E45">
      <w:pPr>
        <w:autoSpaceDE w:val="0"/>
        <w:autoSpaceDN w:val="0"/>
        <w:adjustRightInd w:val="0"/>
        <w:spacing w:line="276" w:lineRule="auto"/>
        <w:ind w:left="1440"/>
        <w:rPr>
          <w:rFonts w:asciiTheme="majorHAnsi" w:hAnsiTheme="majorHAnsi" w:cstheme="majorHAnsi"/>
          <w:color w:val="000000"/>
        </w:rPr>
      </w:pPr>
    </w:p>
    <w:p w14:paraId="5422A153" w14:textId="42A8CCB7" w:rsidR="006A1B88" w:rsidRPr="00001E45" w:rsidRDefault="006A1B88" w:rsidP="00001E45">
      <w:pPr>
        <w:pStyle w:val="NoSpacing"/>
        <w:ind w:left="1440"/>
        <w:rPr>
          <w:rFonts w:asciiTheme="majorHAnsi" w:hAnsiTheme="majorHAnsi" w:cstheme="majorHAnsi"/>
        </w:rPr>
      </w:pPr>
      <w:r w:rsidRPr="00001E45">
        <w:rPr>
          <w:rFonts w:asciiTheme="majorHAnsi" w:hAnsiTheme="majorHAnsi" w:cstheme="majorHAnsi"/>
        </w:rPr>
        <w:t xml:space="preserve">The Diversity Group consists of Monica Gow, WISE Director, Conway Campbell Sr. Ed.D., VP Student Success at Assumption, and recently added member, Glady Rodriguez-Parker, Sr. District Representative at Congressman Jim McGovern’s office.  </w:t>
      </w:r>
    </w:p>
    <w:p w14:paraId="4F93C3EB" w14:textId="77777777" w:rsidR="006A1B88" w:rsidRPr="00001E45" w:rsidRDefault="006A1B88" w:rsidP="00001E45">
      <w:pPr>
        <w:pStyle w:val="NoSpacing"/>
        <w:ind w:left="1440"/>
        <w:rPr>
          <w:rFonts w:asciiTheme="majorHAnsi" w:hAnsiTheme="majorHAnsi" w:cstheme="majorHAnsi"/>
        </w:rPr>
      </w:pPr>
    </w:p>
    <w:p w14:paraId="72CFF53F" w14:textId="77777777" w:rsidR="006A1B88" w:rsidRPr="00001E45" w:rsidRDefault="006A1B88" w:rsidP="00001E45">
      <w:pPr>
        <w:pStyle w:val="NoSpacing"/>
        <w:ind w:left="1440"/>
        <w:rPr>
          <w:rFonts w:asciiTheme="majorHAnsi" w:hAnsiTheme="majorHAnsi" w:cstheme="majorHAnsi"/>
        </w:rPr>
      </w:pPr>
      <w:r w:rsidRPr="00001E45">
        <w:rPr>
          <w:rFonts w:asciiTheme="majorHAnsi" w:hAnsiTheme="majorHAnsi" w:cstheme="majorHAnsi"/>
        </w:rPr>
        <w:t>Conway and Monica met three times since June 2020.  In September, Conway suggested that WISE add the current monthly cultural celebration to the Bulletin.  We started this activity with the October Bulletin and information and links about Native American Heritage Month.</w:t>
      </w:r>
    </w:p>
    <w:p w14:paraId="2F005ACA" w14:textId="77777777" w:rsidR="006A1B88" w:rsidRPr="00001E45" w:rsidRDefault="006A1B88" w:rsidP="00001E45">
      <w:pPr>
        <w:pStyle w:val="NoSpacing"/>
        <w:ind w:left="1440"/>
        <w:rPr>
          <w:rFonts w:asciiTheme="majorHAnsi" w:hAnsiTheme="majorHAnsi" w:cstheme="majorHAnsi"/>
        </w:rPr>
      </w:pPr>
    </w:p>
    <w:p w14:paraId="3BA7B640" w14:textId="77777777" w:rsidR="006A1B88" w:rsidRPr="00001E45" w:rsidRDefault="006A1B88" w:rsidP="00001E45">
      <w:pPr>
        <w:pStyle w:val="NoSpacing"/>
        <w:ind w:left="1440"/>
        <w:rPr>
          <w:rFonts w:asciiTheme="majorHAnsi" w:hAnsiTheme="majorHAnsi" w:cstheme="majorHAnsi"/>
        </w:rPr>
      </w:pPr>
      <w:r w:rsidRPr="00001E45">
        <w:rPr>
          <w:rFonts w:asciiTheme="majorHAnsi" w:hAnsiTheme="majorHAnsi" w:cstheme="majorHAnsi"/>
        </w:rPr>
        <w:t xml:space="preserve">WISE was invited and many members attended the Assumption MLK panel on January 18, 2021.  </w:t>
      </w:r>
    </w:p>
    <w:p w14:paraId="2C0777F0" w14:textId="77777777" w:rsidR="006A1B88" w:rsidRPr="00001E45" w:rsidRDefault="006A1B88" w:rsidP="00001E45">
      <w:pPr>
        <w:pStyle w:val="NoSpacing"/>
        <w:ind w:left="1440"/>
        <w:rPr>
          <w:rFonts w:asciiTheme="majorHAnsi" w:hAnsiTheme="majorHAnsi" w:cstheme="majorHAnsi"/>
        </w:rPr>
      </w:pPr>
    </w:p>
    <w:p w14:paraId="3590FEFD" w14:textId="1D090C8A" w:rsidR="006A1B88" w:rsidRPr="00001E45" w:rsidRDefault="006A1B88" w:rsidP="00001E45">
      <w:pPr>
        <w:pStyle w:val="NoSpacing"/>
        <w:ind w:left="1440"/>
        <w:rPr>
          <w:rFonts w:asciiTheme="majorHAnsi" w:hAnsiTheme="majorHAnsi" w:cstheme="majorHAnsi"/>
          <w:b/>
          <w:bCs/>
        </w:rPr>
      </w:pPr>
      <w:r w:rsidRPr="00001E45">
        <w:rPr>
          <w:rFonts w:asciiTheme="majorHAnsi" w:hAnsiTheme="majorHAnsi" w:cstheme="majorHAnsi"/>
          <w:b/>
          <w:bCs/>
        </w:rPr>
        <w:t>Diversity Initiative Kick-Off Meeting</w:t>
      </w:r>
    </w:p>
    <w:p w14:paraId="169310B8" w14:textId="77777777" w:rsidR="006A1B88" w:rsidRPr="00001E45" w:rsidRDefault="006A1B88" w:rsidP="00001E45">
      <w:pPr>
        <w:pStyle w:val="NoSpacing"/>
        <w:ind w:left="1440"/>
        <w:rPr>
          <w:rFonts w:asciiTheme="majorHAnsi" w:hAnsiTheme="majorHAnsi" w:cstheme="majorHAnsi"/>
          <w:u w:color="000000"/>
        </w:rPr>
      </w:pPr>
      <w:r w:rsidRPr="00001E45">
        <w:rPr>
          <w:rFonts w:asciiTheme="majorHAnsi" w:hAnsiTheme="majorHAnsi" w:cstheme="majorHAnsi"/>
          <w:u w:color="000000"/>
        </w:rPr>
        <w:t xml:space="preserve">In a meeting facilitated by Tim Murray, President of Worcester Chamber of Commerce, on January 19, 2021, WISE President Tej Maini MD and Director Monica Gow joined AU Leaders President Dr. Francesco Cesareo and Conway Campbell Sr. Ed.D. alongside other Worcester community leaders (see Chart A) at a virtual meeting to kick off the WISE Diversity Initiative.  WISE leaders took the opportunity to share information about the WISE program and invite these leaders to open the door for WISE.  We offered to present to any of the communities they represent.  At the January 26th debriefing meeting, Tim Murray, Tej Maini and Monica Gow discussed next steps.  WISE will conduct the same meeting as a follow up to those community leaders who could not attend the January meeting (see Chart B). </w:t>
      </w:r>
    </w:p>
    <w:p w14:paraId="22F53066" w14:textId="77777777" w:rsidR="006A1B88" w:rsidRPr="00001E45" w:rsidRDefault="006A1B88" w:rsidP="00001E45">
      <w:pPr>
        <w:pStyle w:val="NoSpacing"/>
        <w:ind w:left="1440"/>
        <w:rPr>
          <w:rFonts w:asciiTheme="majorHAnsi" w:hAnsiTheme="majorHAnsi" w:cstheme="majorHAnsi"/>
          <w:u w:color="000000"/>
        </w:rPr>
      </w:pPr>
    </w:p>
    <w:p w14:paraId="162976CE" w14:textId="77777777" w:rsidR="006A1B88" w:rsidRDefault="006A1B88" w:rsidP="00001E45">
      <w:pPr>
        <w:ind w:left="1440"/>
        <w:rPr>
          <w:rFonts w:asciiTheme="majorHAnsi" w:hAnsiTheme="majorHAnsi" w:cstheme="majorHAnsi"/>
          <w:u w:color="000000"/>
        </w:rPr>
      </w:pPr>
      <w:r w:rsidRPr="006A1B88">
        <w:rPr>
          <w:rFonts w:asciiTheme="majorHAnsi" w:hAnsiTheme="majorHAnsi" w:cstheme="majorHAnsi"/>
          <w:u w:color="000000"/>
        </w:rPr>
        <w:t xml:space="preserve">Outcome:  </w:t>
      </w:r>
    </w:p>
    <w:p w14:paraId="62A38F35" w14:textId="24BA73BE" w:rsidR="006A1B88" w:rsidRPr="006A1B88" w:rsidRDefault="006A1B88" w:rsidP="00001E45">
      <w:pPr>
        <w:pStyle w:val="ListParagraph"/>
        <w:numPr>
          <w:ilvl w:val="0"/>
          <w:numId w:val="32"/>
        </w:numPr>
        <w:ind w:left="2160"/>
        <w:rPr>
          <w:rFonts w:asciiTheme="majorHAnsi" w:hAnsiTheme="majorHAnsi" w:cstheme="majorHAnsi"/>
          <w:u w:color="000000"/>
        </w:rPr>
      </w:pPr>
      <w:r w:rsidRPr="006A1B88">
        <w:rPr>
          <w:rFonts w:asciiTheme="majorHAnsi" w:hAnsiTheme="majorHAnsi" w:cstheme="majorHAnsi"/>
          <w:u w:color="000000"/>
        </w:rPr>
        <w:t xml:space="preserve">Dr. Cesareo will be interviewed for an article in the Worcester Chamber of Commerce newspaper with 10,000 readership. The article will communicate the importance of the WISE program to Assumption and need for diversity. </w:t>
      </w:r>
    </w:p>
    <w:p w14:paraId="37B9C1C4" w14:textId="2321C844" w:rsidR="006A1B88" w:rsidRPr="006A1B88" w:rsidRDefault="006A1B88" w:rsidP="00001E45">
      <w:pPr>
        <w:pStyle w:val="ListParagraph"/>
        <w:numPr>
          <w:ilvl w:val="0"/>
          <w:numId w:val="32"/>
        </w:numPr>
        <w:ind w:left="2160"/>
        <w:rPr>
          <w:rFonts w:asciiTheme="majorHAnsi" w:hAnsiTheme="majorHAnsi" w:cstheme="majorHAnsi"/>
          <w:u w:color="000000"/>
        </w:rPr>
      </w:pPr>
      <w:r w:rsidRPr="006A1B88">
        <w:rPr>
          <w:rFonts w:asciiTheme="majorHAnsi" w:hAnsiTheme="majorHAnsi" w:cstheme="majorHAnsi"/>
          <w:u w:color="000000"/>
        </w:rPr>
        <w:t xml:space="preserve">Glady Rodriguez-Parker, representative for Congressman Jim McGovern and leader in the Worcester Latino community, has agreed to join the WISE Diversity Group. </w:t>
      </w:r>
    </w:p>
    <w:p w14:paraId="6C4B4A0D" w14:textId="2353B79D" w:rsidR="006A1B88" w:rsidRPr="006A1B88" w:rsidRDefault="006A1B88" w:rsidP="00001E45">
      <w:pPr>
        <w:pStyle w:val="ListParagraph"/>
        <w:numPr>
          <w:ilvl w:val="0"/>
          <w:numId w:val="32"/>
        </w:numPr>
        <w:ind w:left="2160"/>
        <w:rPr>
          <w:rFonts w:asciiTheme="majorHAnsi" w:hAnsiTheme="majorHAnsi" w:cstheme="majorHAnsi"/>
          <w:u w:color="000000"/>
        </w:rPr>
      </w:pPr>
      <w:r w:rsidRPr="006A1B88">
        <w:rPr>
          <w:rFonts w:asciiTheme="majorHAnsi" w:hAnsiTheme="majorHAnsi" w:cstheme="majorHAnsi"/>
          <w:u w:color="000000"/>
        </w:rPr>
        <w:t>Contact Rev. Clyde Talley and arrange for both WISE and Dr. Cesareo speak at Black Clergy Alliance</w:t>
      </w:r>
      <w:r>
        <w:rPr>
          <w:rFonts w:asciiTheme="majorHAnsi" w:hAnsiTheme="majorHAnsi" w:cstheme="majorHAnsi"/>
          <w:u w:color="000000"/>
        </w:rPr>
        <w:t>.</w:t>
      </w:r>
    </w:p>
    <w:p w14:paraId="1F64CA5D" w14:textId="5DB7D1E8" w:rsidR="006A1B88" w:rsidRPr="006A1B88" w:rsidRDefault="006A1B88" w:rsidP="00001E45">
      <w:pPr>
        <w:pStyle w:val="ListParagraph"/>
        <w:numPr>
          <w:ilvl w:val="0"/>
          <w:numId w:val="32"/>
        </w:numPr>
        <w:ind w:left="2160"/>
        <w:rPr>
          <w:rFonts w:asciiTheme="majorHAnsi" w:hAnsiTheme="majorHAnsi" w:cstheme="majorHAnsi"/>
          <w:u w:color="000000"/>
        </w:rPr>
      </w:pPr>
      <w:r w:rsidRPr="006A1B88">
        <w:rPr>
          <w:rFonts w:asciiTheme="majorHAnsi" w:hAnsiTheme="majorHAnsi" w:cstheme="majorHAnsi"/>
          <w:u w:color="000000"/>
        </w:rPr>
        <w:t>Tim is reaching out to additional community leaders and will make the connection</w:t>
      </w:r>
      <w:r>
        <w:rPr>
          <w:rFonts w:asciiTheme="majorHAnsi" w:hAnsiTheme="majorHAnsi" w:cstheme="majorHAnsi"/>
          <w:u w:color="000000"/>
        </w:rPr>
        <w:t>.</w:t>
      </w:r>
    </w:p>
    <w:p w14:paraId="2E43211D" w14:textId="16B7B4F5" w:rsidR="006A1B88" w:rsidRPr="006A1B88" w:rsidRDefault="006A1B88" w:rsidP="00001E45">
      <w:pPr>
        <w:autoSpaceDE w:val="0"/>
        <w:autoSpaceDN w:val="0"/>
        <w:adjustRightInd w:val="0"/>
        <w:spacing w:line="276" w:lineRule="auto"/>
        <w:ind w:left="720"/>
        <w:jc w:val="center"/>
        <w:rPr>
          <w:rFonts w:asciiTheme="majorHAnsi" w:hAnsiTheme="majorHAnsi" w:cstheme="majorHAnsi"/>
          <w:color w:val="000000"/>
          <w:u w:color="000000"/>
        </w:rPr>
      </w:pPr>
    </w:p>
    <w:p w14:paraId="605A3392" w14:textId="5DFD1456" w:rsidR="006A1B88" w:rsidRPr="006A1B88" w:rsidRDefault="006A1B88" w:rsidP="006A1B88">
      <w:pPr>
        <w:autoSpaceDE w:val="0"/>
        <w:autoSpaceDN w:val="0"/>
        <w:adjustRightInd w:val="0"/>
        <w:spacing w:line="276" w:lineRule="auto"/>
        <w:rPr>
          <w:rFonts w:asciiTheme="majorHAnsi" w:hAnsiTheme="majorHAnsi" w:cstheme="majorHAnsi"/>
          <w:color w:val="000000"/>
          <w:u w:color="000000"/>
        </w:rPr>
      </w:pPr>
    </w:p>
    <w:p w14:paraId="7F79404D" w14:textId="4FE15AA6" w:rsidR="006A1B88" w:rsidRDefault="00001E45" w:rsidP="00041141">
      <w:pPr>
        <w:autoSpaceDE w:val="0"/>
        <w:autoSpaceDN w:val="0"/>
        <w:adjustRightInd w:val="0"/>
        <w:spacing w:line="276" w:lineRule="auto"/>
        <w:ind w:left="720"/>
        <w:rPr>
          <w:rFonts w:asciiTheme="majorHAnsi" w:hAnsiTheme="majorHAnsi" w:cstheme="majorHAnsi"/>
          <w:color w:val="000000"/>
          <w:u w:color="000000"/>
        </w:rPr>
      </w:pPr>
      <w:r>
        <w:rPr>
          <w:rFonts w:asciiTheme="majorHAnsi" w:hAnsiTheme="majorHAnsi" w:cstheme="majorHAnsi"/>
          <w:color w:val="000000"/>
          <w:u w:color="000000"/>
        </w:rPr>
        <w:t>Chart A.</w:t>
      </w:r>
    </w:p>
    <w:p w14:paraId="28817D84" w14:textId="423D3738" w:rsidR="006A1B88" w:rsidRDefault="006A1B88" w:rsidP="006A1B88">
      <w:pPr>
        <w:autoSpaceDE w:val="0"/>
        <w:autoSpaceDN w:val="0"/>
        <w:adjustRightInd w:val="0"/>
        <w:spacing w:line="276" w:lineRule="auto"/>
        <w:rPr>
          <w:rFonts w:asciiTheme="majorHAnsi" w:hAnsiTheme="majorHAnsi" w:cstheme="majorHAnsi"/>
          <w:color w:val="000000"/>
          <w:u w:color="000000"/>
        </w:rPr>
      </w:pPr>
      <w:r w:rsidRPr="006A1B88">
        <w:rPr>
          <w:noProof/>
        </w:rPr>
        <w:drawing>
          <wp:inline distT="0" distB="0" distL="0" distR="0" wp14:anchorId="39AC299F" wp14:editId="05BA4E83">
            <wp:extent cx="7878626" cy="487647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40586" cy="5038611"/>
                    </a:xfrm>
                    <a:prstGeom prst="rect">
                      <a:avLst/>
                    </a:prstGeom>
                    <a:noFill/>
                    <a:ln>
                      <a:noFill/>
                    </a:ln>
                  </pic:spPr>
                </pic:pic>
              </a:graphicData>
            </a:graphic>
          </wp:inline>
        </w:drawing>
      </w:r>
    </w:p>
    <w:p w14:paraId="77E2BF49" w14:textId="50D14F27" w:rsidR="006A1B88" w:rsidRDefault="006A1B88" w:rsidP="006A1B88">
      <w:pPr>
        <w:autoSpaceDE w:val="0"/>
        <w:autoSpaceDN w:val="0"/>
        <w:adjustRightInd w:val="0"/>
        <w:spacing w:line="276" w:lineRule="auto"/>
        <w:rPr>
          <w:rFonts w:asciiTheme="majorHAnsi" w:hAnsiTheme="majorHAnsi" w:cstheme="majorHAnsi"/>
          <w:color w:val="000000"/>
          <w:u w:color="000000"/>
        </w:rPr>
      </w:pPr>
    </w:p>
    <w:p w14:paraId="08D659EC" w14:textId="2244628A" w:rsidR="006A1B88" w:rsidRDefault="006A1B88" w:rsidP="006A1B88">
      <w:pPr>
        <w:autoSpaceDE w:val="0"/>
        <w:autoSpaceDN w:val="0"/>
        <w:adjustRightInd w:val="0"/>
        <w:spacing w:line="276" w:lineRule="auto"/>
        <w:rPr>
          <w:rFonts w:asciiTheme="majorHAnsi" w:hAnsiTheme="majorHAnsi" w:cstheme="majorHAnsi"/>
          <w:color w:val="000000"/>
          <w:u w:color="000000"/>
        </w:rPr>
      </w:pPr>
    </w:p>
    <w:p w14:paraId="34851DA1" w14:textId="77777777" w:rsidR="006A1B88" w:rsidRPr="006A1B88" w:rsidRDefault="006A1B88" w:rsidP="006A1B88">
      <w:pPr>
        <w:autoSpaceDE w:val="0"/>
        <w:autoSpaceDN w:val="0"/>
        <w:adjustRightInd w:val="0"/>
        <w:spacing w:line="276" w:lineRule="auto"/>
        <w:rPr>
          <w:rFonts w:asciiTheme="majorHAnsi" w:hAnsiTheme="majorHAnsi" w:cstheme="majorHAnsi"/>
          <w:color w:val="000000"/>
          <w:u w:color="000000"/>
        </w:rPr>
      </w:pPr>
    </w:p>
    <w:p w14:paraId="69A4C920" w14:textId="08C08D65" w:rsidR="006A1B88" w:rsidRPr="006A1B88" w:rsidRDefault="006A1B88" w:rsidP="006A1B88">
      <w:pPr>
        <w:autoSpaceDE w:val="0"/>
        <w:autoSpaceDN w:val="0"/>
        <w:adjustRightInd w:val="0"/>
        <w:spacing w:line="276" w:lineRule="auto"/>
        <w:rPr>
          <w:rFonts w:asciiTheme="majorHAnsi" w:hAnsiTheme="majorHAnsi" w:cstheme="majorHAnsi"/>
          <w:color w:val="000000"/>
          <w:u w:color="000000"/>
        </w:rPr>
      </w:pPr>
    </w:p>
    <w:p w14:paraId="46548910" w14:textId="77777777" w:rsidR="00001E45" w:rsidRDefault="00001E45" w:rsidP="006A1B88">
      <w:pPr>
        <w:autoSpaceDE w:val="0"/>
        <w:autoSpaceDN w:val="0"/>
        <w:adjustRightInd w:val="0"/>
        <w:spacing w:line="276" w:lineRule="auto"/>
        <w:rPr>
          <w:rFonts w:asciiTheme="majorHAnsi" w:hAnsiTheme="majorHAnsi" w:cstheme="majorHAnsi"/>
          <w:color w:val="000000"/>
          <w:u w:color="000000"/>
        </w:rPr>
      </w:pPr>
    </w:p>
    <w:p w14:paraId="0D7F95F8" w14:textId="77777777" w:rsidR="00001E45" w:rsidRDefault="00001E45" w:rsidP="006A1B88">
      <w:pPr>
        <w:autoSpaceDE w:val="0"/>
        <w:autoSpaceDN w:val="0"/>
        <w:adjustRightInd w:val="0"/>
        <w:spacing w:line="276" w:lineRule="auto"/>
        <w:rPr>
          <w:rFonts w:asciiTheme="majorHAnsi" w:hAnsiTheme="majorHAnsi" w:cstheme="majorHAnsi"/>
          <w:color w:val="000000"/>
          <w:u w:color="000000"/>
        </w:rPr>
      </w:pPr>
    </w:p>
    <w:p w14:paraId="2236989C" w14:textId="341B119D" w:rsidR="006A1B88" w:rsidRPr="006A1B88" w:rsidRDefault="00001E45" w:rsidP="00041141">
      <w:pPr>
        <w:autoSpaceDE w:val="0"/>
        <w:autoSpaceDN w:val="0"/>
        <w:adjustRightInd w:val="0"/>
        <w:spacing w:line="276" w:lineRule="auto"/>
        <w:ind w:left="720"/>
        <w:rPr>
          <w:rFonts w:asciiTheme="majorHAnsi" w:hAnsiTheme="majorHAnsi" w:cstheme="majorHAnsi"/>
          <w:color w:val="000000"/>
          <w:u w:color="000000"/>
        </w:rPr>
      </w:pPr>
      <w:r>
        <w:rPr>
          <w:rFonts w:asciiTheme="majorHAnsi" w:hAnsiTheme="majorHAnsi" w:cstheme="majorHAnsi"/>
          <w:color w:val="000000"/>
          <w:u w:color="000000"/>
        </w:rPr>
        <w:t>Chart B.</w:t>
      </w:r>
    </w:p>
    <w:p w14:paraId="76A30FBF" w14:textId="4CCD7980" w:rsidR="00B36C99" w:rsidRDefault="006A1B88">
      <w:pPr>
        <w:rPr>
          <w:rFonts w:asciiTheme="majorHAnsi" w:hAnsiTheme="majorHAnsi" w:cstheme="majorHAnsi"/>
          <w:b/>
          <w:bCs/>
          <w:color w:val="FF0000"/>
        </w:rPr>
      </w:pPr>
      <w:r w:rsidRPr="006A1B88">
        <w:rPr>
          <w:noProof/>
        </w:rPr>
        <w:drawing>
          <wp:inline distT="0" distB="0" distL="0" distR="0" wp14:anchorId="14BAF289" wp14:editId="7F585FB7">
            <wp:extent cx="8229600" cy="46323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0" cy="4632325"/>
                    </a:xfrm>
                    <a:prstGeom prst="rect">
                      <a:avLst/>
                    </a:prstGeom>
                    <a:noFill/>
                    <a:ln>
                      <a:noFill/>
                    </a:ln>
                  </pic:spPr>
                </pic:pic>
              </a:graphicData>
            </a:graphic>
          </wp:inline>
        </w:drawing>
      </w:r>
    </w:p>
    <w:p w14:paraId="4A0F8C4A" w14:textId="72A90E14" w:rsidR="006A1B88" w:rsidRDefault="006A1B88">
      <w:pPr>
        <w:rPr>
          <w:rFonts w:asciiTheme="majorHAnsi" w:hAnsiTheme="majorHAnsi" w:cstheme="majorHAnsi"/>
          <w:b/>
          <w:bCs/>
          <w:color w:val="FF0000"/>
        </w:rPr>
      </w:pPr>
    </w:p>
    <w:p w14:paraId="5A8DFDF0" w14:textId="1453D6F4" w:rsidR="00001E45" w:rsidRDefault="00001E45">
      <w:pPr>
        <w:rPr>
          <w:rFonts w:asciiTheme="majorHAnsi" w:hAnsiTheme="majorHAnsi" w:cstheme="majorHAnsi"/>
          <w:b/>
          <w:bCs/>
          <w:color w:val="FF0000"/>
        </w:rPr>
      </w:pPr>
    </w:p>
    <w:p w14:paraId="6F69FE4B" w14:textId="504D712A" w:rsidR="00001E45" w:rsidRDefault="00001E45">
      <w:pPr>
        <w:rPr>
          <w:rFonts w:asciiTheme="majorHAnsi" w:hAnsiTheme="majorHAnsi" w:cstheme="majorHAnsi"/>
          <w:b/>
          <w:bCs/>
          <w:color w:val="FF0000"/>
        </w:rPr>
      </w:pPr>
    </w:p>
    <w:p w14:paraId="45FB4414" w14:textId="77777777" w:rsidR="00001E45" w:rsidRDefault="00001E45">
      <w:pPr>
        <w:rPr>
          <w:rFonts w:asciiTheme="majorHAnsi" w:hAnsiTheme="majorHAnsi" w:cstheme="majorHAnsi"/>
          <w:b/>
          <w:bCs/>
          <w:color w:val="FF0000"/>
        </w:rPr>
      </w:pPr>
    </w:p>
    <w:p w14:paraId="17560C80" w14:textId="5B2A40D2" w:rsidR="006A1B88" w:rsidRDefault="006A1B88">
      <w:pPr>
        <w:rPr>
          <w:rFonts w:asciiTheme="majorHAnsi" w:hAnsiTheme="majorHAnsi" w:cstheme="majorHAnsi"/>
          <w:b/>
          <w:bCs/>
          <w:color w:val="FF0000"/>
        </w:rPr>
      </w:pPr>
    </w:p>
    <w:p w14:paraId="3E9B51C4" w14:textId="77777777" w:rsidR="006A1B88" w:rsidRPr="00041141" w:rsidRDefault="006A1B88" w:rsidP="006A1B88">
      <w:pPr>
        <w:autoSpaceDE w:val="0"/>
        <w:autoSpaceDN w:val="0"/>
        <w:adjustRightInd w:val="0"/>
        <w:spacing w:line="276" w:lineRule="auto"/>
        <w:rPr>
          <w:rFonts w:asciiTheme="majorHAnsi" w:hAnsiTheme="majorHAnsi" w:cstheme="majorHAnsi"/>
          <w:b/>
          <w:bCs/>
          <w:color w:val="000000"/>
        </w:rPr>
      </w:pPr>
      <w:r w:rsidRPr="00041141">
        <w:rPr>
          <w:rFonts w:asciiTheme="majorHAnsi" w:hAnsiTheme="majorHAnsi" w:cstheme="majorHAnsi"/>
          <w:b/>
          <w:bCs/>
          <w:color w:val="000000"/>
        </w:rPr>
        <w:t>WISE Sessions to Celebrate Black History Month</w:t>
      </w:r>
    </w:p>
    <w:p w14:paraId="679CA930" w14:textId="77777777" w:rsidR="006A1B88" w:rsidRPr="00041141" w:rsidRDefault="006A1B88" w:rsidP="006A1B88">
      <w:pPr>
        <w:autoSpaceDE w:val="0"/>
        <w:autoSpaceDN w:val="0"/>
        <w:adjustRightInd w:val="0"/>
        <w:spacing w:line="276" w:lineRule="auto"/>
        <w:rPr>
          <w:rFonts w:asciiTheme="majorHAnsi" w:hAnsiTheme="majorHAnsi" w:cstheme="majorHAnsi"/>
          <w:color w:val="000000"/>
          <w:u w:color="000000"/>
        </w:rPr>
      </w:pPr>
    </w:p>
    <w:p w14:paraId="00138BB4" w14:textId="0F6AFFD0" w:rsidR="006A1B88" w:rsidRPr="00041141" w:rsidRDefault="006A1B88" w:rsidP="00041141">
      <w:pPr>
        <w:pStyle w:val="NoSpacing"/>
        <w:ind w:left="720"/>
        <w:rPr>
          <w:rFonts w:asciiTheme="majorHAnsi" w:hAnsiTheme="majorHAnsi" w:cstheme="majorHAnsi"/>
          <w:u w:val="single" w:color="000000"/>
        </w:rPr>
      </w:pPr>
      <w:r w:rsidRPr="00041141">
        <w:rPr>
          <w:rFonts w:asciiTheme="majorHAnsi" w:hAnsiTheme="majorHAnsi" w:cstheme="majorHAnsi"/>
          <w:b/>
          <w:bCs/>
          <w:u w:color="000000"/>
        </w:rPr>
        <w:t>Feb 5th</w:t>
      </w:r>
      <w:r w:rsidRPr="00041141">
        <w:rPr>
          <w:rFonts w:asciiTheme="majorHAnsi" w:hAnsiTheme="majorHAnsi" w:cstheme="majorHAnsi"/>
          <w:u w:color="000000"/>
        </w:rPr>
        <w:t xml:space="preserve"> - Dr. Conway Campbell conducted a session titled </w:t>
      </w:r>
      <w:r w:rsidR="00041141" w:rsidRPr="00041141">
        <w:rPr>
          <w:rFonts w:asciiTheme="majorHAnsi" w:hAnsiTheme="majorHAnsi" w:cstheme="majorHAnsi"/>
          <w:u w:color="000000"/>
        </w:rPr>
        <w:t>‘</w:t>
      </w:r>
      <w:r w:rsidRPr="00041141">
        <w:rPr>
          <w:rFonts w:asciiTheme="majorHAnsi" w:hAnsiTheme="majorHAnsi" w:cstheme="majorHAnsi"/>
        </w:rPr>
        <w:t>Diversity Toolkit of Terms</w:t>
      </w:r>
      <w:r w:rsidR="00041141" w:rsidRPr="00041141">
        <w:rPr>
          <w:rFonts w:asciiTheme="majorHAnsi" w:hAnsiTheme="majorHAnsi" w:cstheme="majorHAnsi"/>
        </w:rPr>
        <w:t>’.</w:t>
      </w:r>
    </w:p>
    <w:p w14:paraId="08E33623" w14:textId="77777777" w:rsidR="006A1B88" w:rsidRPr="00041141" w:rsidRDefault="006A1B88" w:rsidP="00041141">
      <w:pPr>
        <w:pStyle w:val="NoSpacing"/>
        <w:ind w:left="720"/>
        <w:rPr>
          <w:rFonts w:asciiTheme="majorHAnsi" w:hAnsiTheme="majorHAnsi" w:cstheme="majorHAnsi"/>
          <w:u w:color="000000"/>
        </w:rPr>
      </w:pPr>
    </w:p>
    <w:p w14:paraId="0FA0839B" w14:textId="223222B1" w:rsidR="006A1B88" w:rsidRPr="00041141" w:rsidRDefault="006A1B88" w:rsidP="00041141">
      <w:pPr>
        <w:pStyle w:val="NoSpacing"/>
        <w:ind w:left="720"/>
        <w:rPr>
          <w:rFonts w:asciiTheme="majorHAnsi" w:hAnsiTheme="majorHAnsi" w:cstheme="majorHAnsi"/>
          <w:u w:val="single" w:color="000000"/>
        </w:rPr>
      </w:pPr>
      <w:r w:rsidRPr="00041141">
        <w:rPr>
          <w:rFonts w:asciiTheme="majorHAnsi" w:hAnsiTheme="majorHAnsi" w:cstheme="majorHAnsi"/>
          <w:b/>
          <w:bCs/>
          <w:u w:color="000000"/>
        </w:rPr>
        <w:t>Feb 16th</w:t>
      </w:r>
      <w:r w:rsidRPr="00041141">
        <w:rPr>
          <w:rFonts w:asciiTheme="majorHAnsi" w:hAnsiTheme="majorHAnsi" w:cstheme="majorHAnsi"/>
          <w:u w:color="000000"/>
        </w:rPr>
        <w:t xml:space="preserve"> - Dr. Calvin Hill will conduct a session titled </w:t>
      </w:r>
      <w:r w:rsidR="00041141" w:rsidRPr="00041141">
        <w:rPr>
          <w:rFonts w:asciiTheme="majorHAnsi" w:hAnsiTheme="majorHAnsi" w:cstheme="majorHAnsi"/>
          <w:u w:color="000000"/>
        </w:rPr>
        <w:t>‘</w:t>
      </w:r>
      <w:r w:rsidRPr="00041141">
        <w:rPr>
          <w:rFonts w:asciiTheme="majorHAnsi" w:hAnsiTheme="majorHAnsi" w:cstheme="majorHAnsi"/>
        </w:rPr>
        <w:t>Social Construct of Race</w:t>
      </w:r>
      <w:r w:rsidR="00041141" w:rsidRPr="00041141">
        <w:rPr>
          <w:rFonts w:asciiTheme="majorHAnsi" w:hAnsiTheme="majorHAnsi" w:cstheme="majorHAnsi"/>
        </w:rPr>
        <w:t>’.</w:t>
      </w:r>
    </w:p>
    <w:p w14:paraId="1BE59CDC" w14:textId="77777777" w:rsidR="006A1B88" w:rsidRPr="00041141" w:rsidRDefault="006A1B88" w:rsidP="00041141">
      <w:pPr>
        <w:pStyle w:val="NoSpacing"/>
        <w:ind w:left="720"/>
        <w:rPr>
          <w:rFonts w:asciiTheme="majorHAnsi" w:hAnsiTheme="majorHAnsi" w:cstheme="majorHAnsi"/>
          <w:u w:color="000000"/>
        </w:rPr>
      </w:pPr>
    </w:p>
    <w:p w14:paraId="52BF5325" w14:textId="76671F8A" w:rsidR="006A1B88" w:rsidRPr="00041141" w:rsidRDefault="006A1B88" w:rsidP="00041141">
      <w:pPr>
        <w:pStyle w:val="NoSpacing"/>
        <w:ind w:left="720"/>
        <w:rPr>
          <w:rFonts w:asciiTheme="majorHAnsi" w:hAnsiTheme="majorHAnsi" w:cstheme="majorHAnsi"/>
          <w:u w:color="000000"/>
        </w:rPr>
      </w:pPr>
      <w:r w:rsidRPr="00041141">
        <w:rPr>
          <w:rFonts w:asciiTheme="majorHAnsi" w:hAnsiTheme="majorHAnsi" w:cstheme="majorHAnsi"/>
          <w:u w:color="000000"/>
        </w:rPr>
        <w:t xml:space="preserve">Feb 23rd - Judy Heersink, AU Alana Director, will facilitate a session for WISE leadership titled </w:t>
      </w:r>
      <w:r w:rsidR="00041141" w:rsidRPr="00041141">
        <w:rPr>
          <w:rFonts w:asciiTheme="majorHAnsi" w:hAnsiTheme="majorHAnsi" w:cstheme="majorHAnsi"/>
          <w:u w:color="000000"/>
        </w:rPr>
        <w:t>‘</w:t>
      </w:r>
      <w:r w:rsidRPr="00041141">
        <w:rPr>
          <w:rFonts w:asciiTheme="majorHAnsi" w:hAnsiTheme="majorHAnsi" w:cstheme="majorHAnsi"/>
        </w:rPr>
        <w:t>Reflections on Race</w:t>
      </w:r>
      <w:r w:rsidR="00041141" w:rsidRPr="00041141">
        <w:rPr>
          <w:rFonts w:asciiTheme="majorHAnsi" w:hAnsiTheme="majorHAnsi" w:cstheme="majorHAnsi"/>
        </w:rPr>
        <w:t>’</w:t>
      </w:r>
      <w:r w:rsidRPr="00041141">
        <w:rPr>
          <w:rFonts w:asciiTheme="majorHAnsi" w:hAnsiTheme="majorHAnsi" w:cstheme="majorHAnsi"/>
          <w:u w:color="000000"/>
        </w:rPr>
        <w:t xml:space="preserve">. </w:t>
      </w:r>
    </w:p>
    <w:p w14:paraId="10E5950D" w14:textId="77777777" w:rsidR="006A1B88" w:rsidRPr="00041141" w:rsidRDefault="006A1B88" w:rsidP="00041141">
      <w:pPr>
        <w:pStyle w:val="NoSpacing"/>
        <w:ind w:left="720"/>
        <w:rPr>
          <w:rFonts w:asciiTheme="majorHAnsi" w:hAnsiTheme="majorHAnsi" w:cstheme="majorHAnsi"/>
          <w:u w:color="000000"/>
        </w:rPr>
      </w:pPr>
    </w:p>
    <w:p w14:paraId="5293C8B2" w14:textId="77777777" w:rsidR="006A1B88" w:rsidRPr="00041141" w:rsidRDefault="006A1B88" w:rsidP="00041141">
      <w:pPr>
        <w:pStyle w:val="NoSpacing"/>
        <w:ind w:left="720"/>
        <w:rPr>
          <w:rFonts w:asciiTheme="majorHAnsi" w:hAnsiTheme="majorHAnsi" w:cstheme="majorHAnsi"/>
          <w:b/>
          <w:bCs/>
        </w:rPr>
      </w:pPr>
      <w:r w:rsidRPr="00041141">
        <w:rPr>
          <w:rFonts w:asciiTheme="majorHAnsi" w:hAnsiTheme="majorHAnsi" w:cstheme="majorHAnsi"/>
          <w:b/>
          <w:bCs/>
        </w:rPr>
        <w:t>WISE Website</w:t>
      </w:r>
    </w:p>
    <w:p w14:paraId="0A873E9E" w14:textId="77777777" w:rsidR="006A1B88" w:rsidRPr="00041141" w:rsidRDefault="006A1B88" w:rsidP="00041141">
      <w:pPr>
        <w:pStyle w:val="NoSpacing"/>
        <w:ind w:left="720"/>
        <w:rPr>
          <w:rFonts w:asciiTheme="majorHAnsi" w:hAnsiTheme="majorHAnsi" w:cstheme="majorHAnsi"/>
          <w:u w:color="000000"/>
        </w:rPr>
      </w:pPr>
      <w:r w:rsidRPr="00041141">
        <w:rPr>
          <w:rFonts w:asciiTheme="majorHAnsi" w:hAnsiTheme="majorHAnsi" w:cstheme="majorHAnsi"/>
          <w:u w:color="000000"/>
        </w:rPr>
        <w:t>New page on website created to make available the materials from the sessions during Black History Month and other cultural materials.</w:t>
      </w:r>
    </w:p>
    <w:p w14:paraId="0179E0BC" w14:textId="77777777" w:rsidR="006A1B88" w:rsidRPr="00041141" w:rsidRDefault="006A1B88" w:rsidP="00041141">
      <w:pPr>
        <w:pStyle w:val="NoSpacing"/>
        <w:ind w:left="720"/>
        <w:rPr>
          <w:rFonts w:asciiTheme="majorHAnsi" w:hAnsiTheme="majorHAnsi" w:cstheme="majorHAnsi"/>
          <w:u w:color="000000"/>
        </w:rPr>
      </w:pPr>
    </w:p>
    <w:p w14:paraId="3BAF3BA7" w14:textId="77777777" w:rsidR="006A1B88" w:rsidRPr="00041141" w:rsidRDefault="006A1B88" w:rsidP="00041141">
      <w:pPr>
        <w:pStyle w:val="NoSpacing"/>
        <w:ind w:left="720"/>
        <w:rPr>
          <w:rFonts w:asciiTheme="majorHAnsi" w:hAnsiTheme="majorHAnsi" w:cstheme="majorHAnsi"/>
          <w:b/>
          <w:bCs/>
        </w:rPr>
      </w:pPr>
      <w:r w:rsidRPr="00041141">
        <w:rPr>
          <w:rFonts w:asciiTheme="majorHAnsi" w:hAnsiTheme="majorHAnsi" w:cstheme="majorHAnsi"/>
          <w:b/>
          <w:bCs/>
        </w:rPr>
        <w:t>Media</w:t>
      </w:r>
    </w:p>
    <w:p w14:paraId="4C9047B7" w14:textId="77777777" w:rsidR="006A1B88" w:rsidRPr="00041141" w:rsidRDefault="006A1B88" w:rsidP="00041141">
      <w:pPr>
        <w:pStyle w:val="NoSpacing"/>
        <w:ind w:left="720"/>
        <w:rPr>
          <w:rFonts w:asciiTheme="majorHAnsi" w:hAnsiTheme="majorHAnsi" w:cstheme="majorHAnsi"/>
          <w:u w:color="000000"/>
        </w:rPr>
      </w:pPr>
      <w:r w:rsidRPr="00041141">
        <w:rPr>
          <w:rFonts w:asciiTheme="majorHAnsi" w:hAnsiTheme="majorHAnsi" w:cstheme="majorHAnsi"/>
          <w:u w:color="000000"/>
        </w:rPr>
        <w:t xml:space="preserve">Article in Fifty Plus Advocate newspaper with 40,000 </w:t>
      </w:r>
      <w:proofErr w:type="gramStart"/>
      <w:r w:rsidRPr="00041141">
        <w:rPr>
          <w:rFonts w:asciiTheme="majorHAnsi" w:hAnsiTheme="majorHAnsi" w:cstheme="majorHAnsi"/>
          <w:u w:color="000000"/>
        </w:rPr>
        <w:t>readership</w:t>
      </w:r>
      <w:proofErr w:type="gramEnd"/>
      <w:r w:rsidRPr="00041141">
        <w:rPr>
          <w:rFonts w:asciiTheme="majorHAnsi" w:hAnsiTheme="majorHAnsi" w:cstheme="majorHAnsi"/>
          <w:u w:color="000000"/>
        </w:rPr>
        <w:t xml:space="preserve"> highlighting both the WISE program and diversity initiative</w:t>
      </w:r>
    </w:p>
    <w:p w14:paraId="7F05AC93" w14:textId="17BA8003" w:rsidR="006A1B88" w:rsidRPr="00041141" w:rsidRDefault="006A1B88" w:rsidP="00041141">
      <w:pPr>
        <w:pStyle w:val="NoSpacing"/>
        <w:ind w:left="720"/>
        <w:rPr>
          <w:rFonts w:asciiTheme="majorHAnsi" w:hAnsiTheme="majorHAnsi" w:cstheme="majorHAnsi"/>
          <w:b/>
          <w:bCs/>
          <w:color w:val="FF0000"/>
        </w:rPr>
      </w:pPr>
    </w:p>
    <w:p w14:paraId="68CDA943" w14:textId="34E355B1" w:rsidR="006A1B88" w:rsidRPr="00041141" w:rsidRDefault="006A1B88" w:rsidP="00041141">
      <w:pPr>
        <w:pStyle w:val="NoSpacing"/>
        <w:ind w:left="720"/>
        <w:rPr>
          <w:rFonts w:asciiTheme="majorHAnsi" w:hAnsiTheme="majorHAnsi" w:cstheme="majorHAnsi"/>
          <w:b/>
          <w:bCs/>
          <w:color w:val="FF0000"/>
        </w:rPr>
      </w:pPr>
    </w:p>
    <w:p w14:paraId="105B45CA" w14:textId="18910BBC" w:rsidR="006A1B88" w:rsidRDefault="006A1B88">
      <w:pPr>
        <w:rPr>
          <w:rFonts w:asciiTheme="majorHAnsi" w:hAnsiTheme="majorHAnsi" w:cstheme="majorHAnsi"/>
          <w:b/>
          <w:bCs/>
          <w:color w:val="FF0000"/>
        </w:rPr>
      </w:pPr>
    </w:p>
    <w:p w14:paraId="0F7BEB5D" w14:textId="20010DE1" w:rsidR="006A1B88" w:rsidRDefault="006A1B88">
      <w:pPr>
        <w:rPr>
          <w:rFonts w:asciiTheme="majorHAnsi" w:hAnsiTheme="majorHAnsi" w:cstheme="majorHAnsi"/>
          <w:b/>
          <w:bCs/>
          <w:color w:val="FF0000"/>
        </w:rPr>
      </w:pPr>
    </w:p>
    <w:p w14:paraId="637E21F7" w14:textId="78E9E787" w:rsidR="006A1B88" w:rsidRDefault="006A1B88">
      <w:pPr>
        <w:rPr>
          <w:rFonts w:asciiTheme="majorHAnsi" w:hAnsiTheme="majorHAnsi" w:cstheme="majorHAnsi"/>
          <w:b/>
          <w:bCs/>
          <w:color w:val="FF0000"/>
        </w:rPr>
      </w:pPr>
    </w:p>
    <w:p w14:paraId="40642E56" w14:textId="5E5282AA" w:rsidR="006A1B88" w:rsidRDefault="006A1B88">
      <w:pPr>
        <w:rPr>
          <w:rFonts w:asciiTheme="majorHAnsi" w:hAnsiTheme="majorHAnsi" w:cstheme="majorHAnsi"/>
          <w:b/>
          <w:bCs/>
          <w:color w:val="FF0000"/>
        </w:rPr>
      </w:pPr>
    </w:p>
    <w:p w14:paraId="1E6BA367" w14:textId="2268729F" w:rsidR="006A1B88" w:rsidRDefault="006A1B88">
      <w:pPr>
        <w:rPr>
          <w:rFonts w:asciiTheme="majorHAnsi" w:hAnsiTheme="majorHAnsi" w:cstheme="majorHAnsi"/>
          <w:b/>
          <w:bCs/>
          <w:color w:val="FF0000"/>
        </w:rPr>
      </w:pPr>
    </w:p>
    <w:p w14:paraId="1C020D30" w14:textId="4F86F9F8" w:rsidR="006A1B88" w:rsidRDefault="006A1B88">
      <w:pPr>
        <w:rPr>
          <w:rFonts w:asciiTheme="majorHAnsi" w:hAnsiTheme="majorHAnsi" w:cstheme="majorHAnsi"/>
          <w:b/>
          <w:bCs/>
          <w:color w:val="FF0000"/>
        </w:rPr>
      </w:pPr>
    </w:p>
    <w:p w14:paraId="083088AC" w14:textId="48F7DF56" w:rsidR="00001E45" w:rsidRDefault="00001E45">
      <w:pPr>
        <w:rPr>
          <w:rFonts w:asciiTheme="majorHAnsi" w:hAnsiTheme="majorHAnsi" w:cstheme="majorHAnsi"/>
          <w:b/>
          <w:bCs/>
          <w:color w:val="FF0000"/>
        </w:rPr>
      </w:pPr>
    </w:p>
    <w:p w14:paraId="683FD090" w14:textId="73311AD9" w:rsidR="00001E45" w:rsidRDefault="00001E45">
      <w:pPr>
        <w:rPr>
          <w:rFonts w:asciiTheme="majorHAnsi" w:hAnsiTheme="majorHAnsi" w:cstheme="majorHAnsi"/>
          <w:b/>
          <w:bCs/>
          <w:color w:val="FF0000"/>
        </w:rPr>
      </w:pPr>
    </w:p>
    <w:p w14:paraId="3DDFDE4F" w14:textId="506050B1" w:rsidR="00001E45" w:rsidRDefault="00001E45">
      <w:pPr>
        <w:rPr>
          <w:rFonts w:asciiTheme="majorHAnsi" w:hAnsiTheme="majorHAnsi" w:cstheme="majorHAnsi"/>
          <w:b/>
          <w:bCs/>
          <w:color w:val="FF0000"/>
        </w:rPr>
      </w:pPr>
    </w:p>
    <w:p w14:paraId="1A0487E5" w14:textId="3ADE1DC1" w:rsidR="00001E45" w:rsidRDefault="00001E45">
      <w:pPr>
        <w:rPr>
          <w:rFonts w:asciiTheme="majorHAnsi" w:hAnsiTheme="majorHAnsi" w:cstheme="majorHAnsi"/>
          <w:b/>
          <w:bCs/>
          <w:color w:val="FF0000"/>
        </w:rPr>
      </w:pPr>
    </w:p>
    <w:p w14:paraId="1C9047FD" w14:textId="77777777" w:rsidR="006A1B88" w:rsidRPr="006A1B88" w:rsidRDefault="006A1B88">
      <w:pPr>
        <w:rPr>
          <w:rFonts w:asciiTheme="majorHAnsi" w:hAnsiTheme="majorHAnsi" w:cstheme="majorHAnsi"/>
          <w:b/>
          <w:bCs/>
          <w:color w:val="FF0000"/>
        </w:rPr>
      </w:pPr>
    </w:p>
    <w:p w14:paraId="0B185643" w14:textId="57E9DF3F" w:rsidR="00505EBD" w:rsidRDefault="00505EBD">
      <w:pPr>
        <w:rPr>
          <w:rFonts w:asciiTheme="majorHAnsi" w:hAnsiTheme="majorHAnsi" w:cstheme="majorHAnsi"/>
          <w:b/>
          <w:bCs/>
          <w:color w:val="FF0000"/>
        </w:rPr>
      </w:pPr>
      <w:r w:rsidRPr="000B6091">
        <w:rPr>
          <w:rFonts w:asciiTheme="majorHAnsi" w:hAnsiTheme="majorHAnsi" w:cstheme="majorHAnsi"/>
          <w:b/>
          <w:bCs/>
          <w:color w:val="FF0000"/>
        </w:rPr>
        <w:t>IV</w:t>
      </w:r>
      <w:r w:rsidR="00B36C99">
        <w:rPr>
          <w:rFonts w:asciiTheme="majorHAnsi" w:hAnsiTheme="majorHAnsi" w:cstheme="majorHAnsi"/>
          <w:b/>
          <w:bCs/>
          <w:color w:val="FF0000"/>
        </w:rPr>
        <w:t>.</w:t>
      </w:r>
      <w:r w:rsidR="00E86DE7" w:rsidRPr="000B6091">
        <w:rPr>
          <w:rFonts w:asciiTheme="majorHAnsi" w:hAnsiTheme="majorHAnsi" w:cstheme="majorHAnsi"/>
          <w:b/>
          <w:bCs/>
          <w:color w:val="FF0000"/>
        </w:rPr>
        <w:t xml:space="preserve"> </w:t>
      </w:r>
      <w:r w:rsidRPr="000B6091">
        <w:rPr>
          <w:rFonts w:asciiTheme="majorHAnsi" w:hAnsiTheme="majorHAnsi" w:cstheme="majorHAnsi"/>
          <w:b/>
          <w:bCs/>
          <w:color w:val="FF0000"/>
        </w:rPr>
        <w:t>PRESIDENT.</w:t>
      </w:r>
    </w:p>
    <w:p w14:paraId="5402D2DC" w14:textId="0B602C8C" w:rsidR="002F6988" w:rsidRDefault="002F6988">
      <w:pPr>
        <w:rPr>
          <w:rFonts w:asciiTheme="majorHAnsi" w:hAnsiTheme="majorHAnsi" w:cstheme="majorHAnsi"/>
          <w:b/>
          <w:bCs/>
          <w:color w:val="FF0000"/>
        </w:rPr>
      </w:pPr>
    </w:p>
    <w:p w14:paraId="0399BC8C" w14:textId="10DA2859" w:rsidR="002F6988" w:rsidRPr="00F97E03" w:rsidRDefault="002F6988" w:rsidP="00FE6882">
      <w:pPr>
        <w:ind w:left="720"/>
        <w:rPr>
          <w:rFonts w:asciiTheme="majorHAnsi" w:hAnsiTheme="majorHAnsi" w:cstheme="majorHAnsi"/>
          <w:b/>
          <w:bCs/>
          <w:color w:val="1F3864" w:themeColor="accent1" w:themeShade="80"/>
        </w:rPr>
      </w:pPr>
      <w:r w:rsidRPr="00F97E03">
        <w:rPr>
          <w:rFonts w:asciiTheme="majorHAnsi" w:hAnsiTheme="majorHAnsi" w:cstheme="majorHAnsi"/>
          <w:b/>
          <w:bCs/>
          <w:color w:val="1F3864" w:themeColor="accent1" w:themeShade="80"/>
        </w:rPr>
        <w:t>Tej Maini,</w:t>
      </w:r>
    </w:p>
    <w:p w14:paraId="06B7AEE3" w14:textId="7736C762" w:rsidR="002F6988" w:rsidRPr="00F97E03" w:rsidRDefault="002F6988" w:rsidP="00FE6882">
      <w:pPr>
        <w:ind w:left="720"/>
        <w:rPr>
          <w:rFonts w:asciiTheme="majorHAnsi" w:hAnsiTheme="majorHAnsi" w:cstheme="majorHAnsi"/>
          <w:b/>
          <w:bCs/>
          <w:color w:val="1F3864" w:themeColor="accent1" w:themeShade="80"/>
        </w:rPr>
      </w:pPr>
      <w:r w:rsidRPr="00F97E03">
        <w:rPr>
          <w:rFonts w:asciiTheme="majorHAnsi" w:hAnsiTheme="majorHAnsi" w:cstheme="majorHAnsi"/>
          <w:b/>
          <w:bCs/>
          <w:color w:val="1F3864" w:themeColor="accent1" w:themeShade="80"/>
        </w:rPr>
        <w:t>President.</w:t>
      </w:r>
    </w:p>
    <w:p w14:paraId="4683D9E3" w14:textId="4B4AC669" w:rsidR="00505EBD" w:rsidRPr="000B6091" w:rsidRDefault="00505EBD">
      <w:pPr>
        <w:rPr>
          <w:rFonts w:asciiTheme="majorHAnsi" w:hAnsiTheme="majorHAnsi" w:cstheme="majorHAnsi"/>
          <w:b/>
          <w:bCs/>
          <w:color w:val="FF0000"/>
        </w:rPr>
      </w:pPr>
    </w:p>
    <w:p w14:paraId="00B306F1" w14:textId="6F1DEF84" w:rsidR="00C53B15" w:rsidRDefault="00057D9A" w:rsidP="0033107D">
      <w:pPr>
        <w:pStyle w:val="ListParagraph"/>
        <w:numPr>
          <w:ilvl w:val="0"/>
          <w:numId w:val="5"/>
        </w:numPr>
        <w:ind w:left="1440"/>
        <w:rPr>
          <w:rFonts w:asciiTheme="majorHAnsi" w:hAnsiTheme="majorHAnsi" w:cstheme="majorHAnsi"/>
        </w:rPr>
      </w:pPr>
      <w:r w:rsidRPr="00057D9A">
        <w:rPr>
          <w:rFonts w:asciiTheme="majorHAnsi" w:hAnsiTheme="majorHAnsi" w:cstheme="majorHAnsi"/>
        </w:rPr>
        <w:t>The registration data for the Spring session is quite encouraging, as outlined in the Membership Group’s report.</w:t>
      </w:r>
    </w:p>
    <w:p w14:paraId="6A7A7BFC" w14:textId="77777777" w:rsidR="00C53B15" w:rsidRDefault="00C53B15" w:rsidP="00B36C99">
      <w:pPr>
        <w:pStyle w:val="ListParagraph"/>
        <w:ind w:left="1440"/>
        <w:rPr>
          <w:rFonts w:asciiTheme="majorHAnsi" w:hAnsiTheme="majorHAnsi" w:cstheme="majorHAnsi"/>
        </w:rPr>
      </w:pPr>
    </w:p>
    <w:p w14:paraId="7EAF8D98" w14:textId="7376E9C3" w:rsidR="00C53B15" w:rsidRPr="00C53B15" w:rsidRDefault="00C53B15" w:rsidP="0033107D">
      <w:pPr>
        <w:pStyle w:val="ListParagraph"/>
        <w:numPr>
          <w:ilvl w:val="0"/>
          <w:numId w:val="5"/>
        </w:numPr>
        <w:ind w:left="1440"/>
        <w:rPr>
          <w:rFonts w:asciiTheme="majorHAnsi" w:hAnsiTheme="majorHAnsi" w:cstheme="majorHAnsi"/>
        </w:rPr>
      </w:pPr>
      <w:r w:rsidRPr="00C53B15">
        <w:rPr>
          <w:rFonts w:asciiTheme="majorHAnsi" w:hAnsiTheme="majorHAnsi" w:cstheme="majorHAnsi"/>
        </w:rPr>
        <w:t>The feedback from</w:t>
      </w:r>
      <w:r w:rsidR="00114358">
        <w:rPr>
          <w:rFonts w:asciiTheme="majorHAnsi" w:hAnsiTheme="majorHAnsi" w:cstheme="majorHAnsi"/>
        </w:rPr>
        <w:t xml:space="preserve"> members for</w:t>
      </w:r>
      <w:r w:rsidRPr="00C53B15">
        <w:rPr>
          <w:rFonts w:asciiTheme="majorHAnsi" w:hAnsiTheme="majorHAnsi" w:cstheme="majorHAnsi"/>
        </w:rPr>
        <w:t xml:space="preserve"> Sessions A and B has been very positive.</w:t>
      </w:r>
    </w:p>
    <w:p w14:paraId="39F64A26" w14:textId="77777777" w:rsidR="00057D9A" w:rsidRPr="00057D9A" w:rsidRDefault="00057D9A" w:rsidP="00B36C99">
      <w:pPr>
        <w:ind w:left="720"/>
        <w:rPr>
          <w:rFonts w:asciiTheme="majorHAnsi" w:hAnsiTheme="majorHAnsi" w:cstheme="majorHAnsi"/>
        </w:rPr>
      </w:pPr>
    </w:p>
    <w:p w14:paraId="3C8BD4BF" w14:textId="44C42E07" w:rsidR="00BB6D2F" w:rsidRDefault="00057D9A" w:rsidP="00001E45">
      <w:pPr>
        <w:pStyle w:val="ListParagraph"/>
        <w:numPr>
          <w:ilvl w:val="0"/>
          <w:numId w:val="5"/>
        </w:numPr>
        <w:ind w:left="1440"/>
        <w:rPr>
          <w:rFonts w:asciiTheme="majorHAnsi" w:hAnsiTheme="majorHAnsi" w:cstheme="majorHAnsi"/>
        </w:rPr>
      </w:pPr>
      <w:r w:rsidRPr="00C53B15">
        <w:rPr>
          <w:rFonts w:asciiTheme="majorHAnsi" w:hAnsiTheme="majorHAnsi" w:cstheme="majorHAnsi"/>
        </w:rPr>
        <w:t>An important event that took place on January 19</w:t>
      </w:r>
      <w:r w:rsidRPr="00C53B15">
        <w:rPr>
          <w:rFonts w:asciiTheme="majorHAnsi" w:hAnsiTheme="majorHAnsi" w:cstheme="majorHAnsi"/>
          <w:vertAlign w:val="superscript"/>
        </w:rPr>
        <w:t>th</w:t>
      </w:r>
      <w:r w:rsidRPr="00C53B15">
        <w:rPr>
          <w:rFonts w:asciiTheme="majorHAnsi" w:hAnsiTheme="majorHAnsi" w:cstheme="majorHAnsi"/>
        </w:rPr>
        <w:t xml:space="preserve"> was the launching of the </w:t>
      </w:r>
      <w:r w:rsidRPr="00C53B15">
        <w:rPr>
          <w:rFonts w:asciiTheme="majorHAnsi" w:hAnsiTheme="majorHAnsi" w:cstheme="majorHAnsi"/>
          <w:b/>
          <w:bCs/>
        </w:rPr>
        <w:t>WISE Diversity Initiative</w:t>
      </w:r>
      <w:r w:rsidRPr="00C53B15">
        <w:rPr>
          <w:rFonts w:asciiTheme="majorHAnsi" w:hAnsiTheme="majorHAnsi" w:cstheme="majorHAnsi"/>
        </w:rPr>
        <w:t>. The introductory session was very well received</w:t>
      </w:r>
      <w:r w:rsidR="00C53B15" w:rsidRPr="00C53B15">
        <w:rPr>
          <w:rFonts w:asciiTheme="majorHAnsi" w:hAnsiTheme="majorHAnsi" w:cstheme="majorHAnsi"/>
        </w:rPr>
        <w:t xml:space="preserve">. </w:t>
      </w:r>
    </w:p>
    <w:p w14:paraId="352698A3" w14:textId="77777777" w:rsidR="00001E45" w:rsidRPr="00057D9A" w:rsidRDefault="00001E45" w:rsidP="00001E45">
      <w:pPr>
        <w:pStyle w:val="ListParagraph"/>
        <w:ind w:left="1440"/>
        <w:rPr>
          <w:rFonts w:asciiTheme="majorHAnsi" w:hAnsiTheme="majorHAnsi" w:cstheme="majorHAnsi"/>
        </w:rPr>
      </w:pPr>
    </w:p>
    <w:p w14:paraId="0CD389D6" w14:textId="3B23E559" w:rsidR="00057D9A" w:rsidRPr="00760109" w:rsidRDefault="00C53B15" w:rsidP="0033107D">
      <w:pPr>
        <w:pStyle w:val="ListParagraph"/>
        <w:numPr>
          <w:ilvl w:val="0"/>
          <w:numId w:val="5"/>
        </w:numPr>
        <w:ind w:left="1440"/>
        <w:rPr>
          <w:rFonts w:asciiTheme="majorHAnsi" w:hAnsiTheme="majorHAnsi" w:cstheme="majorHAnsi"/>
        </w:rPr>
      </w:pPr>
      <w:r>
        <w:rPr>
          <w:rFonts w:asciiTheme="majorHAnsi" w:hAnsiTheme="majorHAnsi" w:cstheme="majorHAnsi"/>
        </w:rPr>
        <w:t>A</w:t>
      </w:r>
      <w:r w:rsidR="00760109">
        <w:rPr>
          <w:rFonts w:asciiTheme="majorHAnsi" w:hAnsiTheme="majorHAnsi" w:cstheme="majorHAnsi"/>
        </w:rPr>
        <w:t xml:space="preserve"> second introductory</w:t>
      </w:r>
      <w:r w:rsidRPr="00057D9A">
        <w:rPr>
          <w:rFonts w:asciiTheme="majorHAnsi" w:hAnsiTheme="majorHAnsi" w:cstheme="majorHAnsi"/>
        </w:rPr>
        <w:t xml:space="preserve"> </w:t>
      </w:r>
      <w:r w:rsidR="00760109">
        <w:rPr>
          <w:rFonts w:asciiTheme="majorHAnsi" w:hAnsiTheme="majorHAnsi" w:cstheme="majorHAnsi"/>
        </w:rPr>
        <w:t xml:space="preserve">Diversity Initiative </w:t>
      </w:r>
      <w:r w:rsidRPr="00057D9A">
        <w:rPr>
          <w:rFonts w:asciiTheme="majorHAnsi" w:hAnsiTheme="majorHAnsi" w:cstheme="majorHAnsi"/>
        </w:rPr>
        <w:t>meeting is planned for February 15</w:t>
      </w:r>
      <w:r w:rsidRPr="00057D9A">
        <w:rPr>
          <w:rFonts w:asciiTheme="majorHAnsi" w:hAnsiTheme="majorHAnsi" w:cstheme="majorHAnsi"/>
          <w:vertAlign w:val="superscript"/>
        </w:rPr>
        <w:t>th</w:t>
      </w:r>
      <w:r w:rsidRPr="00057D9A">
        <w:rPr>
          <w:rFonts w:asciiTheme="majorHAnsi" w:hAnsiTheme="majorHAnsi" w:cstheme="majorHAnsi"/>
        </w:rPr>
        <w:t xml:space="preserve"> for those who could not attend the first event. Our goal is to attract new members so that WISE becomes truly </w:t>
      </w:r>
      <w:r>
        <w:rPr>
          <w:rFonts w:asciiTheme="majorHAnsi" w:hAnsiTheme="majorHAnsi" w:cstheme="majorHAnsi"/>
        </w:rPr>
        <w:t xml:space="preserve">an </w:t>
      </w:r>
      <w:r w:rsidRPr="00057D9A">
        <w:rPr>
          <w:rFonts w:asciiTheme="majorHAnsi" w:hAnsiTheme="majorHAnsi" w:cstheme="majorHAnsi"/>
        </w:rPr>
        <w:t>inclusive entity, as is defined in our Vision Statement.</w:t>
      </w:r>
    </w:p>
    <w:p w14:paraId="0496BC45" w14:textId="77777777" w:rsidR="00114358" w:rsidRPr="00114358" w:rsidRDefault="00114358" w:rsidP="00B36C99">
      <w:pPr>
        <w:ind w:left="360"/>
        <w:rPr>
          <w:rFonts w:asciiTheme="majorHAnsi" w:hAnsiTheme="majorHAnsi" w:cstheme="majorHAnsi"/>
        </w:rPr>
      </w:pPr>
    </w:p>
    <w:p w14:paraId="7A964A6E" w14:textId="34B4B51B" w:rsidR="00760109" w:rsidRDefault="00114358" w:rsidP="0033107D">
      <w:pPr>
        <w:pStyle w:val="ListParagraph"/>
        <w:numPr>
          <w:ilvl w:val="0"/>
          <w:numId w:val="6"/>
        </w:numPr>
        <w:ind w:left="1440"/>
        <w:rPr>
          <w:rFonts w:asciiTheme="majorHAnsi" w:hAnsiTheme="majorHAnsi" w:cstheme="majorHAnsi"/>
        </w:rPr>
      </w:pPr>
      <w:r>
        <w:rPr>
          <w:rFonts w:asciiTheme="majorHAnsi" w:hAnsiTheme="majorHAnsi" w:cstheme="majorHAnsi"/>
        </w:rPr>
        <w:t xml:space="preserve">Now that ‘Diversity in WISE’ is in the public domain, it is important that </w:t>
      </w:r>
      <w:r w:rsidR="00B36C99">
        <w:rPr>
          <w:rFonts w:asciiTheme="majorHAnsi" w:hAnsiTheme="majorHAnsi" w:cstheme="majorHAnsi"/>
        </w:rPr>
        <w:t>the WISE leadership and others</w:t>
      </w:r>
      <w:r w:rsidR="00DC6901">
        <w:rPr>
          <w:rFonts w:asciiTheme="majorHAnsi" w:hAnsiTheme="majorHAnsi" w:cstheme="majorHAnsi"/>
        </w:rPr>
        <w:t xml:space="preserve"> </w:t>
      </w:r>
      <w:r>
        <w:rPr>
          <w:rFonts w:asciiTheme="majorHAnsi" w:hAnsiTheme="majorHAnsi" w:cstheme="majorHAnsi"/>
        </w:rPr>
        <w:t>participate and volunteer in the Diversity Group. Please contact Monica or me if you are interested.</w:t>
      </w:r>
    </w:p>
    <w:p w14:paraId="6F972AFF" w14:textId="77777777" w:rsidR="00760109" w:rsidRDefault="00760109" w:rsidP="00760109">
      <w:pPr>
        <w:pStyle w:val="ListParagraph"/>
        <w:ind w:left="1440"/>
        <w:rPr>
          <w:rFonts w:asciiTheme="majorHAnsi" w:hAnsiTheme="majorHAnsi" w:cstheme="majorHAnsi"/>
        </w:rPr>
      </w:pPr>
    </w:p>
    <w:p w14:paraId="2A5B9310" w14:textId="1759C99C" w:rsidR="00057D9A" w:rsidRPr="00BB6D2F" w:rsidRDefault="00057D9A" w:rsidP="0033107D">
      <w:pPr>
        <w:pStyle w:val="ListParagraph"/>
        <w:numPr>
          <w:ilvl w:val="0"/>
          <w:numId w:val="6"/>
        </w:numPr>
        <w:ind w:left="1440"/>
        <w:rPr>
          <w:rFonts w:asciiTheme="majorHAnsi" w:hAnsiTheme="majorHAnsi" w:cstheme="majorHAnsi"/>
        </w:rPr>
      </w:pPr>
      <w:r w:rsidRPr="00BB6D2F">
        <w:rPr>
          <w:rFonts w:asciiTheme="majorHAnsi" w:hAnsiTheme="majorHAnsi" w:cstheme="majorHAnsi"/>
        </w:rPr>
        <w:t>Many members have asked us as to when we will be returning to the University Campus. While I can understand the</w:t>
      </w:r>
      <w:r w:rsidR="00CA7214">
        <w:rPr>
          <w:rFonts w:asciiTheme="majorHAnsi" w:hAnsiTheme="majorHAnsi" w:cstheme="majorHAnsi"/>
        </w:rPr>
        <w:t>ir</w:t>
      </w:r>
      <w:r w:rsidRPr="00BB6D2F">
        <w:rPr>
          <w:rFonts w:asciiTheme="majorHAnsi" w:hAnsiTheme="majorHAnsi" w:cstheme="majorHAnsi"/>
        </w:rPr>
        <w:t xml:space="preserve"> need to interact with other WISE members, it is a decision that Assumption University </w:t>
      </w:r>
      <w:r w:rsidR="00CA7214">
        <w:rPr>
          <w:rFonts w:asciiTheme="majorHAnsi" w:hAnsiTheme="majorHAnsi" w:cstheme="majorHAnsi"/>
        </w:rPr>
        <w:t>will ultimately</w:t>
      </w:r>
      <w:r w:rsidRPr="00BB6D2F">
        <w:rPr>
          <w:rFonts w:asciiTheme="majorHAnsi" w:hAnsiTheme="majorHAnsi" w:cstheme="majorHAnsi"/>
        </w:rPr>
        <w:t xml:space="preserve"> make, </w:t>
      </w:r>
      <w:r w:rsidR="00CA7214">
        <w:rPr>
          <w:rFonts w:asciiTheme="majorHAnsi" w:hAnsiTheme="majorHAnsi" w:cstheme="majorHAnsi"/>
        </w:rPr>
        <w:t>keeping</w:t>
      </w:r>
      <w:r w:rsidRPr="00BB6D2F">
        <w:rPr>
          <w:rFonts w:asciiTheme="majorHAnsi" w:hAnsiTheme="majorHAnsi" w:cstheme="majorHAnsi"/>
        </w:rPr>
        <w:t xml:space="preserve"> the following factors in mind:</w:t>
      </w:r>
    </w:p>
    <w:p w14:paraId="162588C2" w14:textId="77777777" w:rsidR="00057D9A" w:rsidRPr="00057D9A" w:rsidRDefault="00057D9A" w:rsidP="0033107D">
      <w:pPr>
        <w:pStyle w:val="ListParagraph"/>
        <w:numPr>
          <w:ilvl w:val="2"/>
          <w:numId w:val="5"/>
        </w:numPr>
        <w:ind w:left="2520"/>
        <w:rPr>
          <w:rFonts w:asciiTheme="majorHAnsi" w:hAnsiTheme="majorHAnsi" w:cstheme="majorHAnsi"/>
        </w:rPr>
      </w:pPr>
      <w:r w:rsidRPr="00057D9A">
        <w:rPr>
          <w:rFonts w:asciiTheme="majorHAnsi" w:hAnsiTheme="majorHAnsi" w:cstheme="majorHAnsi"/>
        </w:rPr>
        <w:t>The percentage of the students, staff and the general population who has been vaccinated.</w:t>
      </w:r>
    </w:p>
    <w:p w14:paraId="38FC39F1" w14:textId="77777777" w:rsidR="00057D9A" w:rsidRPr="00057D9A" w:rsidRDefault="00057D9A" w:rsidP="0033107D">
      <w:pPr>
        <w:pStyle w:val="ListParagraph"/>
        <w:numPr>
          <w:ilvl w:val="2"/>
          <w:numId w:val="5"/>
        </w:numPr>
        <w:ind w:left="2520"/>
        <w:rPr>
          <w:rFonts w:asciiTheme="majorHAnsi" w:hAnsiTheme="majorHAnsi" w:cstheme="majorHAnsi"/>
        </w:rPr>
      </w:pPr>
      <w:r w:rsidRPr="00057D9A">
        <w:rPr>
          <w:rFonts w:asciiTheme="majorHAnsi" w:hAnsiTheme="majorHAnsi" w:cstheme="majorHAnsi"/>
        </w:rPr>
        <w:t>The prevalence of the COVID-19 virus mutants.</w:t>
      </w:r>
    </w:p>
    <w:p w14:paraId="3F47A69F" w14:textId="42F16632" w:rsidR="00057D9A" w:rsidRDefault="00057D9A" w:rsidP="0033107D">
      <w:pPr>
        <w:pStyle w:val="ListParagraph"/>
        <w:numPr>
          <w:ilvl w:val="2"/>
          <w:numId w:val="5"/>
        </w:numPr>
        <w:ind w:left="2520"/>
        <w:rPr>
          <w:rFonts w:asciiTheme="majorHAnsi" w:hAnsiTheme="majorHAnsi" w:cstheme="majorHAnsi"/>
        </w:rPr>
      </w:pPr>
      <w:r w:rsidRPr="00057D9A">
        <w:rPr>
          <w:rFonts w:asciiTheme="majorHAnsi" w:hAnsiTheme="majorHAnsi" w:cstheme="majorHAnsi"/>
        </w:rPr>
        <w:t xml:space="preserve">The effectiveness of vaccines against </w:t>
      </w:r>
      <w:r w:rsidR="003E6DEC">
        <w:rPr>
          <w:rFonts w:asciiTheme="majorHAnsi" w:hAnsiTheme="majorHAnsi" w:cstheme="majorHAnsi"/>
        </w:rPr>
        <w:t xml:space="preserve">COVID-19 virus &amp; </w:t>
      </w:r>
      <w:r w:rsidRPr="00057D9A">
        <w:rPr>
          <w:rFonts w:asciiTheme="majorHAnsi" w:hAnsiTheme="majorHAnsi" w:cstheme="majorHAnsi"/>
        </w:rPr>
        <w:t>these mutants.</w:t>
      </w:r>
    </w:p>
    <w:p w14:paraId="41EA67E0" w14:textId="7BBCCB99" w:rsidR="00CA7214" w:rsidRPr="00CA7214" w:rsidRDefault="00CA7214" w:rsidP="0033107D">
      <w:pPr>
        <w:pStyle w:val="ListParagraph"/>
        <w:numPr>
          <w:ilvl w:val="2"/>
          <w:numId w:val="5"/>
        </w:numPr>
        <w:ind w:left="2520"/>
        <w:rPr>
          <w:rFonts w:asciiTheme="majorHAnsi" w:hAnsiTheme="majorHAnsi" w:cstheme="majorHAnsi"/>
        </w:rPr>
      </w:pPr>
      <w:r>
        <w:rPr>
          <w:rFonts w:asciiTheme="majorHAnsi" w:hAnsiTheme="majorHAnsi" w:cstheme="majorHAnsi"/>
        </w:rPr>
        <w:t>The infective nature of the virus and the mutants.</w:t>
      </w:r>
    </w:p>
    <w:p w14:paraId="3ACFF3F5" w14:textId="77777777" w:rsidR="00057D9A" w:rsidRPr="00057D9A" w:rsidRDefault="00057D9A" w:rsidP="0033107D">
      <w:pPr>
        <w:pStyle w:val="ListParagraph"/>
        <w:numPr>
          <w:ilvl w:val="2"/>
          <w:numId w:val="5"/>
        </w:numPr>
        <w:ind w:left="2520"/>
        <w:rPr>
          <w:rFonts w:asciiTheme="majorHAnsi" w:hAnsiTheme="majorHAnsi" w:cstheme="majorHAnsi"/>
        </w:rPr>
      </w:pPr>
      <w:r w:rsidRPr="00057D9A">
        <w:rPr>
          <w:rFonts w:asciiTheme="majorHAnsi" w:hAnsiTheme="majorHAnsi" w:cstheme="majorHAnsi"/>
        </w:rPr>
        <w:t>The duration of effectiveness of these vaccines.</w:t>
      </w:r>
    </w:p>
    <w:p w14:paraId="5BAA9682" w14:textId="6A98274F" w:rsidR="00114358" w:rsidRDefault="00057D9A" w:rsidP="0033107D">
      <w:pPr>
        <w:pStyle w:val="ListParagraph"/>
        <w:numPr>
          <w:ilvl w:val="2"/>
          <w:numId w:val="5"/>
        </w:numPr>
        <w:ind w:left="2520"/>
        <w:rPr>
          <w:rFonts w:asciiTheme="majorHAnsi" w:hAnsiTheme="majorHAnsi" w:cstheme="majorHAnsi"/>
        </w:rPr>
      </w:pPr>
      <w:r w:rsidRPr="00057D9A">
        <w:rPr>
          <w:rFonts w:asciiTheme="majorHAnsi" w:hAnsiTheme="majorHAnsi" w:cstheme="majorHAnsi"/>
        </w:rPr>
        <w:t>Will we follow social distancing guidelines</w:t>
      </w:r>
      <w:r w:rsidR="00114358">
        <w:rPr>
          <w:rFonts w:asciiTheme="majorHAnsi" w:hAnsiTheme="majorHAnsi" w:cstheme="majorHAnsi"/>
        </w:rPr>
        <w:t xml:space="preserve"> on-campus?</w:t>
      </w:r>
    </w:p>
    <w:p w14:paraId="512C8402" w14:textId="67A198CA" w:rsidR="00114358" w:rsidRDefault="00114358" w:rsidP="0033107D">
      <w:pPr>
        <w:pStyle w:val="ListParagraph"/>
        <w:numPr>
          <w:ilvl w:val="2"/>
          <w:numId w:val="5"/>
        </w:numPr>
        <w:ind w:left="2520"/>
        <w:rPr>
          <w:rFonts w:asciiTheme="majorHAnsi" w:hAnsiTheme="majorHAnsi" w:cstheme="majorHAnsi"/>
        </w:rPr>
      </w:pPr>
      <w:r>
        <w:rPr>
          <w:rFonts w:asciiTheme="majorHAnsi" w:hAnsiTheme="majorHAnsi" w:cstheme="majorHAnsi"/>
        </w:rPr>
        <w:t>How effective will learning be, if we only have approximately 25 students in the Kennedy 119 auditorium?</w:t>
      </w:r>
    </w:p>
    <w:p w14:paraId="56CEE1CF" w14:textId="0B9C5937" w:rsidR="00057D9A" w:rsidRPr="00057D9A" w:rsidRDefault="00CA7214" w:rsidP="0033107D">
      <w:pPr>
        <w:pStyle w:val="ListParagraph"/>
        <w:numPr>
          <w:ilvl w:val="2"/>
          <w:numId w:val="5"/>
        </w:numPr>
        <w:ind w:left="2520"/>
        <w:rPr>
          <w:rFonts w:asciiTheme="majorHAnsi" w:hAnsiTheme="majorHAnsi" w:cstheme="majorHAnsi"/>
        </w:rPr>
      </w:pPr>
      <w:r>
        <w:rPr>
          <w:rFonts w:asciiTheme="majorHAnsi" w:hAnsiTheme="majorHAnsi" w:cstheme="majorHAnsi"/>
        </w:rPr>
        <w:t>Will Instructors and WISE members</w:t>
      </w:r>
      <w:r w:rsidR="00057D9A" w:rsidRPr="00057D9A">
        <w:rPr>
          <w:rFonts w:asciiTheme="majorHAnsi" w:hAnsiTheme="majorHAnsi" w:cstheme="majorHAnsi"/>
        </w:rPr>
        <w:t xml:space="preserve"> </w:t>
      </w:r>
      <w:r>
        <w:rPr>
          <w:rFonts w:asciiTheme="majorHAnsi" w:hAnsiTheme="majorHAnsi" w:cstheme="majorHAnsi"/>
        </w:rPr>
        <w:t xml:space="preserve">continue to </w:t>
      </w:r>
      <w:r w:rsidR="00057D9A" w:rsidRPr="00057D9A">
        <w:rPr>
          <w:rFonts w:asciiTheme="majorHAnsi" w:hAnsiTheme="majorHAnsi" w:cstheme="majorHAnsi"/>
        </w:rPr>
        <w:t>wear masks on</w:t>
      </w:r>
      <w:r w:rsidR="00114358">
        <w:rPr>
          <w:rFonts w:asciiTheme="majorHAnsi" w:hAnsiTheme="majorHAnsi" w:cstheme="majorHAnsi"/>
        </w:rPr>
        <w:t>-</w:t>
      </w:r>
      <w:r w:rsidR="00057D9A" w:rsidRPr="00057D9A">
        <w:rPr>
          <w:rFonts w:asciiTheme="majorHAnsi" w:hAnsiTheme="majorHAnsi" w:cstheme="majorHAnsi"/>
        </w:rPr>
        <w:t>campus?</w:t>
      </w:r>
    </w:p>
    <w:p w14:paraId="4B5439F8" w14:textId="77777777" w:rsidR="00057D9A" w:rsidRPr="00057D9A" w:rsidRDefault="00057D9A" w:rsidP="00B36C99">
      <w:pPr>
        <w:ind w:left="720"/>
        <w:rPr>
          <w:rFonts w:asciiTheme="majorHAnsi" w:hAnsiTheme="majorHAnsi" w:cstheme="majorHAnsi"/>
        </w:rPr>
      </w:pPr>
    </w:p>
    <w:p w14:paraId="3FF05452" w14:textId="0C80A090" w:rsidR="00057D9A" w:rsidRPr="00057D9A" w:rsidRDefault="00057D9A" w:rsidP="0033107D">
      <w:pPr>
        <w:pStyle w:val="ListParagraph"/>
        <w:numPr>
          <w:ilvl w:val="0"/>
          <w:numId w:val="5"/>
        </w:numPr>
        <w:ind w:left="1440"/>
        <w:rPr>
          <w:rFonts w:asciiTheme="majorHAnsi" w:hAnsiTheme="majorHAnsi" w:cstheme="majorHAnsi"/>
        </w:rPr>
      </w:pPr>
      <w:r w:rsidRPr="00057D9A">
        <w:rPr>
          <w:rFonts w:asciiTheme="majorHAnsi" w:hAnsiTheme="majorHAnsi" w:cstheme="majorHAnsi"/>
        </w:rPr>
        <w:t>While we all have adapted well to the technologic challenges posed by the pandemic, including the use of Zoom, some difficult questions remain to be answered. We are a “high risk” group of people in WISE, and we will await the University’s guidance, for they have our best interest</w:t>
      </w:r>
      <w:r w:rsidR="00657042">
        <w:rPr>
          <w:rFonts w:asciiTheme="majorHAnsi" w:hAnsiTheme="majorHAnsi" w:cstheme="majorHAnsi"/>
        </w:rPr>
        <w:t>s at heart</w:t>
      </w:r>
      <w:r w:rsidRPr="00057D9A">
        <w:rPr>
          <w:rFonts w:asciiTheme="majorHAnsi" w:hAnsiTheme="majorHAnsi" w:cstheme="majorHAnsi"/>
        </w:rPr>
        <w:t>. In the meantime, we will work towards the establishment of a hybrid model using Zoom and on-campus learning.</w:t>
      </w:r>
    </w:p>
    <w:p w14:paraId="0FC2223D" w14:textId="77777777" w:rsidR="00057D9A" w:rsidRPr="00057D9A" w:rsidRDefault="00057D9A" w:rsidP="00B36C99">
      <w:pPr>
        <w:ind w:left="720"/>
        <w:rPr>
          <w:rFonts w:asciiTheme="majorHAnsi" w:hAnsiTheme="majorHAnsi" w:cstheme="majorHAnsi"/>
        </w:rPr>
      </w:pPr>
    </w:p>
    <w:p w14:paraId="113D89CE" w14:textId="77777777" w:rsidR="009C41F8" w:rsidRPr="00057D9A" w:rsidRDefault="009C41F8" w:rsidP="00B36C99">
      <w:pPr>
        <w:autoSpaceDE w:val="0"/>
        <w:autoSpaceDN w:val="0"/>
        <w:adjustRightInd w:val="0"/>
        <w:ind w:left="1088" w:right="-3260" w:hanging="8"/>
        <w:rPr>
          <w:rFonts w:asciiTheme="majorHAnsi" w:hAnsiTheme="majorHAnsi" w:cstheme="majorHAnsi"/>
          <w:b/>
          <w:bCs/>
          <w:color w:val="FF0000"/>
        </w:rPr>
      </w:pPr>
    </w:p>
    <w:p w14:paraId="231686D2" w14:textId="77777777" w:rsidR="009C41F8" w:rsidRPr="00057D9A" w:rsidRDefault="009C41F8" w:rsidP="00B36C99">
      <w:pPr>
        <w:autoSpaceDE w:val="0"/>
        <w:autoSpaceDN w:val="0"/>
        <w:adjustRightInd w:val="0"/>
        <w:ind w:left="1088" w:right="-3260" w:hanging="8"/>
        <w:rPr>
          <w:rFonts w:asciiTheme="majorHAnsi" w:hAnsiTheme="majorHAnsi" w:cstheme="majorHAnsi"/>
          <w:b/>
          <w:bCs/>
          <w:color w:val="FF0000"/>
        </w:rPr>
      </w:pPr>
    </w:p>
    <w:sectPr w:rsidR="009C41F8" w:rsidRPr="00057D9A" w:rsidSect="00CC064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821C3"/>
    <w:multiLevelType w:val="hybridMultilevel"/>
    <w:tmpl w:val="D79C3A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77FA8"/>
    <w:multiLevelType w:val="hybridMultilevel"/>
    <w:tmpl w:val="2FF8C6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9418E"/>
    <w:multiLevelType w:val="hybridMultilevel"/>
    <w:tmpl w:val="663C86D4"/>
    <w:lvl w:ilvl="0" w:tplc="F7E6CAD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66860"/>
    <w:multiLevelType w:val="hybridMultilevel"/>
    <w:tmpl w:val="12800DD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4C90545"/>
    <w:multiLevelType w:val="hybridMultilevel"/>
    <w:tmpl w:val="C2F49FAE"/>
    <w:lvl w:ilvl="0" w:tplc="F7E6CADE">
      <w:start w:val="3"/>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5B622EE"/>
    <w:multiLevelType w:val="hybridMultilevel"/>
    <w:tmpl w:val="83C49738"/>
    <w:lvl w:ilvl="0" w:tplc="F7E6CADE">
      <w:start w:val="3"/>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BB1B1B"/>
    <w:multiLevelType w:val="hybridMultilevel"/>
    <w:tmpl w:val="02304630"/>
    <w:lvl w:ilvl="0" w:tplc="F7E6CADE">
      <w:start w:val="3"/>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2DD2827"/>
    <w:multiLevelType w:val="hybridMultilevel"/>
    <w:tmpl w:val="2D1AA8A4"/>
    <w:lvl w:ilvl="0" w:tplc="F7E6CADE">
      <w:start w:val="3"/>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3037268"/>
    <w:multiLevelType w:val="hybridMultilevel"/>
    <w:tmpl w:val="ABA43EFE"/>
    <w:lvl w:ilvl="0" w:tplc="F7E6CADE">
      <w:start w:val="3"/>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3AF2149"/>
    <w:multiLevelType w:val="hybridMultilevel"/>
    <w:tmpl w:val="5840FE6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0E153CD"/>
    <w:multiLevelType w:val="hybridMultilevel"/>
    <w:tmpl w:val="5BDA30C8"/>
    <w:lvl w:ilvl="0" w:tplc="F7E6CADE">
      <w:start w:val="3"/>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13A39BA"/>
    <w:multiLevelType w:val="hybridMultilevel"/>
    <w:tmpl w:val="9B30E6F8"/>
    <w:lvl w:ilvl="0" w:tplc="F7E6CADE">
      <w:start w:val="3"/>
      <w:numFmt w:val="bullet"/>
      <w:lvlText w:val="•"/>
      <w:lvlJc w:val="left"/>
      <w:pPr>
        <w:ind w:left="1800" w:hanging="360"/>
      </w:pPr>
      <w:rPr>
        <w:rFonts w:ascii="Calibri" w:eastAsiaTheme="minorHAnsi" w:hAnsi="Calibri"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B13056C"/>
    <w:multiLevelType w:val="hybridMultilevel"/>
    <w:tmpl w:val="4ACE1B60"/>
    <w:lvl w:ilvl="0" w:tplc="F7E6CADE">
      <w:start w:val="3"/>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C345227"/>
    <w:multiLevelType w:val="hybridMultilevel"/>
    <w:tmpl w:val="F15C1CC4"/>
    <w:lvl w:ilvl="0" w:tplc="F7E6CADE">
      <w:start w:val="3"/>
      <w:numFmt w:val="bullet"/>
      <w:lvlText w:val="•"/>
      <w:lvlJc w:val="left"/>
      <w:pPr>
        <w:ind w:left="1800" w:hanging="360"/>
      </w:pPr>
      <w:rPr>
        <w:rFonts w:ascii="Calibri" w:eastAsiaTheme="minorHAnsi" w:hAnsi="Calibri"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C7629BE"/>
    <w:multiLevelType w:val="hybridMultilevel"/>
    <w:tmpl w:val="31FC09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475E1"/>
    <w:multiLevelType w:val="hybridMultilevel"/>
    <w:tmpl w:val="35BE2A26"/>
    <w:lvl w:ilvl="0" w:tplc="F7E6CADE">
      <w:start w:val="3"/>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D48280C"/>
    <w:multiLevelType w:val="hybridMultilevel"/>
    <w:tmpl w:val="31EA46B6"/>
    <w:lvl w:ilvl="0" w:tplc="F7E6CADE">
      <w:start w:val="3"/>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5B44B21"/>
    <w:multiLevelType w:val="hybridMultilevel"/>
    <w:tmpl w:val="EDB4DA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C92135"/>
    <w:multiLevelType w:val="hybridMultilevel"/>
    <w:tmpl w:val="5F42D06C"/>
    <w:lvl w:ilvl="0" w:tplc="F7E6CADE">
      <w:start w:val="3"/>
      <w:numFmt w:val="bullet"/>
      <w:lvlText w:val="•"/>
      <w:lvlJc w:val="left"/>
      <w:pPr>
        <w:ind w:left="1800" w:hanging="360"/>
      </w:pPr>
      <w:rPr>
        <w:rFonts w:ascii="Calibri" w:eastAsiaTheme="minorHAnsi" w:hAnsi="Calibri"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0B87618"/>
    <w:multiLevelType w:val="hybridMultilevel"/>
    <w:tmpl w:val="8DA0D8FA"/>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51057CA7"/>
    <w:multiLevelType w:val="hybridMultilevel"/>
    <w:tmpl w:val="671E6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3F55AD"/>
    <w:multiLevelType w:val="hybridMultilevel"/>
    <w:tmpl w:val="1070EEFC"/>
    <w:lvl w:ilvl="0" w:tplc="F7E6CADE">
      <w:start w:val="3"/>
      <w:numFmt w:val="bullet"/>
      <w:lvlText w:val="•"/>
      <w:lvlJc w:val="left"/>
      <w:pPr>
        <w:ind w:left="1800" w:hanging="360"/>
      </w:pPr>
      <w:rPr>
        <w:rFonts w:ascii="Calibri" w:eastAsiaTheme="minorHAnsi" w:hAnsi="Calibri"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7702FEC"/>
    <w:multiLevelType w:val="hybridMultilevel"/>
    <w:tmpl w:val="78EEBE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FE00FA"/>
    <w:multiLevelType w:val="hybridMultilevel"/>
    <w:tmpl w:val="385435E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B321A87"/>
    <w:multiLevelType w:val="hybridMultilevel"/>
    <w:tmpl w:val="D67E5396"/>
    <w:lvl w:ilvl="0" w:tplc="F7E6CADE">
      <w:start w:val="3"/>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BA5567A"/>
    <w:multiLevelType w:val="hybridMultilevel"/>
    <w:tmpl w:val="77206A9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DC2737A"/>
    <w:multiLevelType w:val="hybridMultilevel"/>
    <w:tmpl w:val="E5627E00"/>
    <w:lvl w:ilvl="0" w:tplc="F7E6CADE">
      <w:start w:val="3"/>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C5249F"/>
    <w:multiLevelType w:val="hybridMultilevel"/>
    <w:tmpl w:val="4698A7F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713B3037"/>
    <w:multiLevelType w:val="hybridMultilevel"/>
    <w:tmpl w:val="5FAE1574"/>
    <w:lvl w:ilvl="0" w:tplc="F7E6CADE">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A411BB"/>
    <w:multiLevelType w:val="hybridMultilevel"/>
    <w:tmpl w:val="ACC82A0E"/>
    <w:lvl w:ilvl="0" w:tplc="F7E6CADE">
      <w:start w:val="3"/>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C9B1EEF"/>
    <w:multiLevelType w:val="hybridMultilevel"/>
    <w:tmpl w:val="BF046CEC"/>
    <w:lvl w:ilvl="0" w:tplc="F7E6CADE">
      <w:start w:val="3"/>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18"/>
  </w:num>
  <w:num w:numId="3">
    <w:abstractNumId w:val="15"/>
  </w:num>
  <w:num w:numId="4">
    <w:abstractNumId w:val="21"/>
  </w:num>
  <w:num w:numId="5">
    <w:abstractNumId w:val="29"/>
  </w:num>
  <w:num w:numId="6">
    <w:abstractNumId w:val="27"/>
  </w:num>
  <w:num w:numId="7">
    <w:abstractNumId w:val="2"/>
  </w:num>
  <w:num w:numId="8">
    <w:abstractNumId w:val="12"/>
  </w:num>
  <w:num w:numId="9">
    <w:abstractNumId w:val="22"/>
  </w:num>
  <w:num w:numId="10">
    <w:abstractNumId w:val="14"/>
  </w:num>
  <w:num w:numId="11">
    <w:abstractNumId w:val="19"/>
  </w:num>
  <w:num w:numId="12">
    <w:abstractNumId w:val="7"/>
  </w:num>
  <w:num w:numId="13">
    <w:abstractNumId w:val="23"/>
  </w:num>
  <w:num w:numId="14">
    <w:abstractNumId w:val="5"/>
  </w:num>
  <w:num w:numId="15">
    <w:abstractNumId w:val="9"/>
  </w:num>
  <w:num w:numId="16">
    <w:abstractNumId w:val="4"/>
  </w:num>
  <w:num w:numId="17">
    <w:abstractNumId w:val="31"/>
  </w:num>
  <w:num w:numId="18">
    <w:abstractNumId w:val="25"/>
  </w:num>
  <w:num w:numId="19">
    <w:abstractNumId w:val="28"/>
  </w:num>
  <w:num w:numId="20">
    <w:abstractNumId w:val="20"/>
  </w:num>
  <w:num w:numId="21">
    <w:abstractNumId w:val="13"/>
  </w:num>
  <w:num w:numId="22">
    <w:abstractNumId w:val="11"/>
  </w:num>
  <w:num w:numId="23">
    <w:abstractNumId w:val="17"/>
  </w:num>
  <w:num w:numId="24">
    <w:abstractNumId w:val="10"/>
  </w:num>
  <w:num w:numId="25">
    <w:abstractNumId w:val="6"/>
  </w:num>
  <w:num w:numId="26">
    <w:abstractNumId w:val="24"/>
  </w:num>
  <w:num w:numId="27">
    <w:abstractNumId w:val="26"/>
  </w:num>
  <w:num w:numId="28">
    <w:abstractNumId w:val="8"/>
  </w:num>
  <w:num w:numId="29">
    <w:abstractNumId w:val="16"/>
  </w:num>
  <w:num w:numId="30">
    <w:abstractNumId w:val="0"/>
  </w:num>
  <w:num w:numId="31">
    <w:abstractNumId w:val="30"/>
  </w:num>
  <w:num w:numId="32">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644"/>
    <w:rsid w:val="00001E45"/>
    <w:rsid w:val="0000454A"/>
    <w:rsid w:val="00005125"/>
    <w:rsid w:val="00013026"/>
    <w:rsid w:val="00041141"/>
    <w:rsid w:val="00057D9A"/>
    <w:rsid w:val="000619AA"/>
    <w:rsid w:val="00067DE9"/>
    <w:rsid w:val="000806DC"/>
    <w:rsid w:val="000A721A"/>
    <w:rsid w:val="000B6091"/>
    <w:rsid w:val="000F0132"/>
    <w:rsid w:val="00114358"/>
    <w:rsid w:val="001C7DA6"/>
    <w:rsid w:val="00220CD2"/>
    <w:rsid w:val="00256F05"/>
    <w:rsid w:val="002F6988"/>
    <w:rsid w:val="0033107D"/>
    <w:rsid w:val="003632A1"/>
    <w:rsid w:val="00396D04"/>
    <w:rsid w:val="003E5750"/>
    <w:rsid w:val="003E6DEC"/>
    <w:rsid w:val="004450DE"/>
    <w:rsid w:val="00505EBD"/>
    <w:rsid w:val="005508F2"/>
    <w:rsid w:val="00555435"/>
    <w:rsid w:val="00562370"/>
    <w:rsid w:val="005B4E64"/>
    <w:rsid w:val="005D11D5"/>
    <w:rsid w:val="005D422F"/>
    <w:rsid w:val="005D68C1"/>
    <w:rsid w:val="005E31F9"/>
    <w:rsid w:val="00657042"/>
    <w:rsid w:val="006A1B88"/>
    <w:rsid w:val="00760109"/>
    <w:rsid w:val="00770F60"/>
    <w:rsid w:val="0077580C"/>
    <w:rsid w:val="00777B37"/>
    <w:rsid w:val="00787D4B"/>
    <w:rsid w:val="007908CC"/>
    <w:rsid w:val="00827BB3"/>
    <w:rsid w:val="00864623"/>
    <w:rsid w:val="0089285A"/>
    <w:rsid w:val="008F0F09"/>
    <w:rsid w:val="00923420"/>
    <w:rsid w:val="009A0F1E"/>
    <w:rsid w:val="009C41F8"/>
    <w:rsid w:val="009F43A7"/>
    <w:rsid w:val="00A07BF1"/>
    <w:rsid w:val="00A200BF"/>
    <w:rsid w:val="00A27B1E"/>
    <w:rsid w:val="00AA2C4D"/>
    <w:rsid w:val="00AB32B9"/>
    <w:rsid w:val="00AF0D99"/>
    <w:rsid w:val="00B27FAE"/>
    <w:rsid w:val="00B36C99"/>
    <w:rsid w:val="00B77DCB"/>
    <w:rsid w:val="00B9477B"/>
    <w:rsid w:val="00BB6BDD"/>
    <w:rsid w:val="00BB6D2F"/>
    <w:rsid w:val="00C50F00"/>
    <w:rsid w:val="00C53B15"/>
    <w:rsid w:val="00C716A8"/>
    <w:rsid w:val="00C73056"/>
    <w:rsid w:val="00CA7214"/>
    <w:rsid w:val="00CC0644"/>
    <w:rsid w:val="00CE1EF2"/>
    <w:rsid w:val="00D15E24"/>
    <w:rsid w:val="00DC6901"/>
    <w:rsid w:val="00E01217"/>
    <w:rsid w:val="00E7553A"/>
    <w:rsid w:val="00E86DE7"/>
    <w:rsid w:val="00EB0D55"/>
    <w:rsid w:val="00F05534"/>
    <w:rsid w:val="00F251A5"/>
    <w:rsid w:val="00F97E03"/>
    <w:rsid w:val="00FC3265"/>
    <w:rsid w:val="00FE259A"/>
    <w:rsid w:val="00FE6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589B"/>
  <w15:chartTrackingRefBased/>
  <w15:docId w15:val="{850D70B2-8B4D-5342-854A-5218DF30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F60"/>
    <w:rPr>
      <w:color w:val="0000FF"/>
      <w:u w:val="single"/>
    </w:rPr>
  </w:style>
  <w:style w:type="table" w:styleId="TableGrid">
    <w:name w:val="Table Grid"/>
    <w:basedOn w:val="TableNormal"/>
    <w:uiPriority w:val="39"/>
    <w:rsid w:val="00770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F60"/>
    <w:pPr>
      <w:ind w:left="720"/>
      <w:contextualSpacing/>
    </w:pPr>
  </w:style>
  <w:style w:type="character" w:customStyle="1" w:styleId="None">
    <w:name w:val="None"/>
    <w:rsid w:val="00B77DCB"/>
  </w:style>
  <w:style w:type="paragraph" w:styleId="Footer">
    <w:name w:val="footer"/>
    <w:basedOn w:val="Normal"/>
    <w:link w:val="FooterChar"/>
    <w:uiPriority w:val="99"/>
    <w:unhideWhenUsed/>
    <w:rsid w:val="00B77DCB"/>
    <w:pPr>
      <w:tabs>
        <w:tab w:val="center" w:pos="4680"/>
        <w:tab w:val="right" w:pos="9360"/>
      </w:tabs>
    </w:pPr>
  </w:style>
  <w:style w:type="character" w:customStyle="1" w:styleId="FooterChar">
    <w:name w:val="Footer Char"/>
    <w:basedOn w:val="DefaultParagraphFont"/>
    <w:link w:val="Footer"/>
    <w:uiPriority w:val="99"/>
    <w:rsid w:val="00B77DCB"/>
  </w:style>
  <w:style w:type="paragraph" w:styleId="NormalWeb">
    <w:name w:val="Normal (Web)"/>
    <w:basedOn w:val="Normal"/>
    <w:uiPriority w:val="99"/>
    <w:semiHidden/>
    <w:unhideWhenUsed/>
    <w:rsid w:val="005D422F"/>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A27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39190">
      <w:bodyDiv w:val="1"/>
      <w:marLeft w:val="0"/>
      <w:marRight w:val="0"/>
      <w:marTop w:val="0"/>
      <w:marBottom w:val="0"/>
      <w:divBdr>
        <w:top w:val="none" w:sz="0" w:space="0" w:color="auto"/>
        <w:left w:val="none" w:sz="0" w:space="0" w:color="auto"/>
        <w:bottom w:val="none" w:sz="0" w:space="0" w:color="auto"/>
        <w:right w:val="none" w:sz="0" w:space="0" w:color="auto"/>
      </w:divBdr>
    </w:div>
    <w:div w:id="1472750264">
      <w:bodyDiv w:val="1"/>
      <w:marLeft w:val="0"/>
      <w:marRight w:val="0"/>
      <w:marTop w:val="0"/>
      <w:marBottom w:val="0"/>
      <w:divBdr>
        <w:top w:val="none" w:sz="0" w:space="0" w:color="auto"/>
        <w:left w:val="none" w:sz="0" w:space="0" w:color="auto"/>
        <w:bottom w:val="none" w:sz="0" w:space="0" w:color="auto"/>
        <w:right w:val="none" w:sz="0" w:space="0" w:color="auto"/>
      </w:divBdr>
    </w:div>
    <w:div w:id="2057243036">
      <w:bodyDiv w:val="1"/>
      <w:marLeft w:val="0"/>
      <w:marRight w:val="0"/>
      <w:marTop w:val="0"/>
      <w:marBottom w:val="0"/>
      <w:divBdr>
        <w:top w:val="none" w:sz="0" w:space="0" w:color="auto"/>
        <w:left w:val="none" w:sz="0" w:space="0" w:color="auto"/>
        <w:bottom w:val="none" w:sz="0" w:space="0" w:color="auto"/>
        <w:right w:val="none" w:sz="0" w:space="0" w:color="auto"/>
      </w:divBdr>
      <w:divsChild>
        <w:div w:id="19090148">
          <w:marLeft w:val="0"/>
          <w:marRight w:val="0"/>
          <w:marTop w:val="0"/>
          <w:marBottom w:val="0"/>
          <w:divBdr>
            <w:top w:val="none" w:sz="0" w:space="0" w:color="auto"/>
            <w:left w:val="none" w:sz="0" w:space="0" w:color="auto"/>
            <w:bottom w:val="none" w:sz="0" w:space="0" w:color="auto"/>
            <w:right w:val="none" w:sz="0" w:space="0" w:color="auto"/>
          </w:divBdr>
        </w:div>
        <w:div w:id="622808931">
          <w:marLeft w:val="0"/>
          <w:marRight w:val="0"/>
          <w:marTop w:val="0"/>
          <w:marBottom w:val="0"/>
          <w:divBdr>
            <w:top w:val="none" w:sz="0" w:space="0" w:color="auto"/>
            <w:left w:val="none" w:sz="0" w:space="0" w:color="auto"/>
            <w:bottom w:val="none" w:sz="0" w:space="0" w:color="auto"/>
            <w:right w:val="none" w:sz="0" w:space="0" w:color="auto"/>
          </w:divBdr>
        </w:div>
        <w:div w:id="834146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assumptionwise.zoom.us/j/92168662790?pwd=UGFzc3Q0UU42ZmtKMzliRVJCcTc2Zz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19</Pages>
  <Words>2924</Words>
  <Characters>16668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Baltej Maini</dc:creator>
  <cp:keywords/>
  <dc:description/>
  <cp:lastModifiedBy>Baltej Maini</cp:lastModifiedBy>
  <cp:revision>16</cp:revision>
  <dcterms:created xsi:type="dcterms:W3CDTF">2021-02-03T20:53:00Z</dcterms:created>
  <dcterms:modified xsi:type="dcterms:W3CDTF">2021-02-10T21:12:00Z</dcterms:modified>
</cp:coreProperties>
</file>